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37" w:rsidRDefault="008D2F37" w:rsidP="008D2F3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8D2F37" w:rsidRDefault="008D2F37" w:rsidP="008D2F3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ООП СПО по специальности </w:t>
      </w:r>
    </w:p>
    <w:p w:rsidR="008D2F37" w:rsidRDefault="008D2F37" w:rsidP="008D2F3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09.02.11 Разработка и управление программным обеспечением</w:t>
      </w: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8D2F37" w:rsidRDefault="008D2F37" w:rsidP="008D2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</w:t>
      </w:r>
    </w:p>
    <w:p w:rsidR="008D2F37" w:rsidRDefault="008D2F37" w:rsidP="008D2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B556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новной образовательной программе среднего профессионального образования</w:t>
      </w:r>
      <w:r w:rsidRPr="00FB5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F37" w:rsidRDefault="008D2F37" w:rsidP="008D2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(программе</w:t>
      </w:r>
      <w:r w:rsidRPr="00FB556B">
        <w:rPr>
          <w:rFonts w:ascii="Times New Roman" w:hAnsi="Times New Roman" w:cs="Times New Roman"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Pr="00FB556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D2F37" w:rsidRDefault="008D2F37" w:rsidP="008D2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специальности</w:t>
      </w:r>
      <w:r w:rsidRPr="00FB55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09.02.11 Разработка и управление программным обеспечением</w:t>
      </w:r>
    </w:p>
    <w:p w:rsidR="008D2F37" w:rsidRPr="00FB556B" w:rsidRDefault="008D2F37" w:rsidP="008D2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56B"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Default="008D2F37" w:rsidP="008D2F37">
      <w:pPr>
        <w:rPr>
          <w:rFonts w:ascii="Times New Roman" w:hAnsi="Times New Roman" w:cs="Times New Roman"/>
          <w:sz w:val="24"/>
          <w:szCs w:val="24"/>
        </w:rPr>
      </w:pPr>
    </w:p>
    <w:p w:rsidR="008D2F37" w:rsidRPr="00FB556B" w:rsidRDefault="008D2F37" w:rsidP="008D2F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Сыктывкар, 2026</w:t>
      </w:r>
    </w:p>
    <w:p w:rsidR="00FB556B" w:rsidRDefault="00FB556B">
      <w:pPr>
        <w:rPr>
          <w:rFonts w:ascii="Times New Roman" w:hAnsi="Times New Roman" w:cs="Times New Roman"/>
          <w:sz w:val="24"/>
          <w:szCs w:val="24"/>
        </w:rPr>
      </w:pPr>
    </w:p>
    <w:p w:rsidR="004F19E1" w:rsidRDefault="0082413D" w:rsidP="00B921E3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2E25E7">
        <w:rPr>
          <w:rFonts w:ascii="Times New Roman" w:hAnsi="Times New Roman" w:cs="Times New Roman"/>
        </w:rPr>
        <w:lastRenderedPageBreak/>
        <w:t>ОБЩИЕ ПОЛОЖЕНИЯ</w:t>
      </w:r>
    </w:p>
    <w:p w:rsidR="00B921E3" w:rsidRPr="002E25E7" w:rsidRDefault="00B921E3" w:rsidP="00B921E3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5756D4" w:rsidRDefault="009A1890" w:rsidP="005756D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5756D4">
        <w:rPr>
          <w:rFonts w:ascii="Times New Roman" w:hAnsi="Times New Roman" w:cs="Times New Roman"/>
        </w:rPr>
        <w:t xml:space="preserve">Программа государственной итоговой аттестации </w:t>
      </w:r>
      <w:r w:rsidR="0000588D" w:rsidRPr="005756D4">
        <w:rPr>
          <w:rFonts w:ascii="Times New Roman" w:hAnsi="Times New Roman" w:cs="Times New Roman"/>
        </w:rPr>
        <w:t xml:space="preserve">выпускников Профессионального образовательного учреждения «Сыктывкарский кооперативный техникум» Союза потребительских обществ Республики Коми </w:t>
      </w:r>
      <w:r w:rsidRPr="005756D4">
        <w:rPr>
          <w:rFonts w:ascii="Times New Roman" w:hAnsi="Times New Roman" w:cs="Times New Roman"/>
        </w:rPr>
        <w:t>(далее– ГИА</w:t>
      </w:r>
      <w:r w:rsidR="0000588D" w:rsidRPr="005756D4">
        <w:rPr>
          <w:rFonts w:ascii="Times New Roman" w:hAnsi="Times New Roman" w:cs="Times New Roman"/>
        </w:rPr>
        <w:t>, Техникум)</w:t>
      </w:r>
      <w:r w:rsidRPr="005756D4">
        <w:rPr>
          <w:rFonts w:ascii="Times New Roman" w:hAnsi="Times New Roman" w:cs="Times New Roman"/>
        </w:rPr>
        <w:t xml:space="preserve">) </w:t>
      </w:r>
      <w:r w:rsidR="0000588D" w:rsidRPr="005756D4">
        <w:rPr>
          <w:rFonts w:ascii="Times New Roman" w:hAnsi="Times New Roman" w:cs="Times New Roman"/>
        </w:rPr>
        <w:t xml:space="preserve">является частью основной образовательной программы </w:t>
      </w:r>
      <w:r w:rsidR="00971B5F" w:rsidRPr="005756D4">
        <w:rPr>
          <w:rFonts w:ascii="Times New Roman" w:hAnsi="Times New Roman" w:cs="Times New Roman"/>
        </w:rPr>
        <w:t xml:space="preserve">среднего профессионального образования </w:t>
      </w:r>
      <w:r w:rsidR="0000588D" w:rsidRPr="005756D4">
        <w:rPr>
          <w:rFonts w:ascii="Times New Roman" w:hAnsi="Times New Roman" w:cs="Times New Roman"/>
        </w:rPr>
        <w:t xml:space="preserve"> (далее – ООП</w:t>
      </w:r>
      <w:r w:rsidR="00971B5F" w:rsidRPr="005756D4">
        <w:rPr>
          <w:rFonts w:ascii="Times New Roman" w:hAnsi="Times New Roman" w:cs="Times New Roman"/>
        </w:rPr>
        <w:t xml:space="preserve"> СПО</w:t>
      </w:r>
      <w:r w:rsidR="0000588D" w:rsidRPr="005756D4">
        <w:rPr>
          <w:rFonts w:ascii="Times New Roman" w:hAnsi="Times New Roman" w:cs="Times New Roman"/>
        </w:rPr>
        <w:t xml:space="preserve">) по специальности </w:t>
      </w:r>
      <w:r w:rsidR="008D2F37">
        <w:rPr>
          <w:rFonts w:ascii="Times New Roman" w:hAnsi="Times New Roman" w:cs="Times New Roman"/>
        </w:rPr>
        <w:t>09.02.11</w:t>
      </w:r>
      <w:r w:rsidR="005756D4" w:rsidRPr="005756D4">
        <w:rPr>
          <w:rFonts w:ascii="Times New Roman" w:hAnsi="Times New Roman" w:cs="Times New Roman"/>
        </w:rPr>
        <w:t xml:space="preserve"> </w:t>
      </w:r>
      <w:r w:rsidR="008D2F37">
        <w:rPr>
          <w:rFonts w:ascii="Times New Roman" w:hAnsi="Times New Roman" w:cs="Times New Roman"/>
        </w:rPr>
        <w:t>Разработка и управление программным обеспечением</w:t>
      </w:r>
      <w:r w:rsidR="0000588D" w:rsidRPr="005756D4">
        <w:rPr>
          <w:rFonts w:ascii="Times New Roman" w:hAnsi="Times New Roman" w:cs="Times New Roman"/>
        </w:rPr>
        <w:t xml:space="preserve">, разработанной в соответствии с </w:t>
      </w:r>
      <w:r w:rsidRPr="005756D4">
        <w:rPr>
          <w:rFonts w:ascii="Times New Roman" w:hAnsi="Times New Roman" w:cs="Times New Roman"/>
        </w:rPr>
        <w:t>федеральным государственным образовательным стандартом среднего профессионального</w:t>
      </w:r>
      <w:r w:rsidR="00707975" w:rsidRPr="005756D4">
        <w:rPr>
          <w:rFonts w:ascii="Times New Roman" w:hAnsi="Times New Roman" w:cs="Times New Roman"/>
        </w:rPr>
        <w:t xml:space="preserve"> образования</w:t>
      </w:r>
      <w:r w:rsidR="006205F7" w:rsidRPr="005756D4">
        <w:rPr>
          <w:rFonts w:ascii="Times New Roman" w:hAnsi="Times New Roman" w:cs="Times New Roman"/>
        </w:rPr>
        <w:t xml:space="preserve"> </w:t>
      </w:r>
      <w:r w:rsidRPr="005756D4">
        <w:rPr>
          <w:rFonts w:ascii="Times New Roman" w:hAnsi="Times New Roman" w:cs="Times New Roman"/>
        </w:rPr>
        <w:t xml:space="preserve">по специальности </w:t>
      </w:r>
      <w:r w:rsidR="008D2F37">
        <w:rPr>
          <w:rFonts w:ascii="Times New Roman" w:hAnsi="Times New Roman" w:cs="Times New Roman"/>
        </w:rPr>
        <w:t>09.02.11</w:t>
      </w:r>
      <w:r w:rsidR="008D2F37" w:rsidRPr="005756D4">
        <w:rPr>
          <w:rFonts w:ascii="Times New Roman" w:hAnsi="Times New Roman" w:cs="Times New Roman"/>
        </w:rPr>
        <w:t xml:space="preserve"> </w:t>
      </w:r>
      <w:r w:rsidR="008D2F37">
        <w:rPr>
          <w:rFonts w:ascii="Times New Roman" w:hAnsi="Times New Roman" w:cs="Times New Roman"/>
        </w:rPr>
        <w:t>Разработка и управление программным обеспечением</w:t>
      </w:r>
      <w:r w:rsidR="008D2F37" w:rsidRPr="005756D4">
        <w:rPr>
          <w:rFonts w:ascii="Times New Roman" w:hAnsi="Times New Roman" w:cs="Times New Roman"/>
        </w:rPr>
        <w:t xml:space="preserve"> </w:t>
      </w:r>
      <w:r w:rsidR="00587F3A" w:rsidRPr="005756D4">
        <w:rPr>
          <w:rFonts w:ascii="Times New Roman" w:hAnsi="Times New Roman" w:cs="Times New Roman"/>
        </w:rPr>
        <w:t>(далее ФГОС</w:t>
      </w:r>
      <w:r w:rsidR="006205F7" w:rsidRPr="005756D4">
        <w:rPr>
          <w:rFonts w:ascii="Times New Roman" w:hAnsi="Times New Roman" w:cs="Times New Roman"/>
        </w:rPr>
        <w:t xml:space="preserve"> СПО</w:t>
      </w:r>
      <w:r w:rsidR="00587F3A" w:rsidRPr="005756D4">
        <w:rPr>
          <w:rFonts w:ascii="Times New Roman" w:hAnsi="Times New Roman" w:cs="Times New Roman"/>
        </w:rPr>
        <w:t>)</w:t>
      </w:r>
      <w:r w:rsidRPr="005756D4">
        <w:rPr>
          <w:rFonts w:ascii="Times New Roman" w:hAnsi="Times New Roman" w:cs="Times New Roman"/>
        </w:rPr>
        <w:t>, утвержденного Прика</w:t>
      </w:r>
      <w:r w:rsidR="00707975" w:rsidRPr="005756D4">
        <w:rPr>
          <w:rFonts w:ascii="Times New Roman" w:hAnsi="Times New Roman" w:cs="Times New Roman"/>
        </w:rPr>
        <w:t>зом Ми</w:t>
      </w:r>
      <w:r w:rsidR="0000588D" w:rsidRPr="005756D4">
        <w:rPr>
          <w:rFonts w:ascii="Times New Roman" w:hAnsi="Times New Roman" w:cs="Times New Roman"/>
        </w:rPr>
        <w:t xml:space="preserve">нистерства </w:t>
      </w:r>
      <w:r w:rsidR="008D2F37">
        <w:rPr>
          <w:rFonts w:ascii="Times New Roman" w:hAnsi="Times New Roman" w:cs="Times New Roman"/>
        </w:rPr>
        <w:t>просвещения</w:t>
      </w:r>
      <w:r w:rsidR="0000588D" w:rsidRPr="005756D4">
        <w:rPr>
          <w:rFonts w:ascii="Times New Roman" w:hAnsi="Times New Roman" w:cs="Times New Roman"/>
        </w:rPr>
        <w:t xml:space="preserve"> Р</w:t>
      </w:r>
      <w:r w:rsidR="00707975" w:rsidRPr="005756D4">
        <w:rPr>
          <w:rFonts w:ascii="Times New Roman" w:hAnsi="Times New Roman" w:cs="Times New Roman"/>
        </w:rPr>
        <w:t>оссийской Федерации от</w:t>
      </w:r>
      <w:r w:rsidR="005756D4">
        <w:rPr>
          <w:rFonts w:eastAsiaTheme="minorEastAsia"/>
          <w:sz w:val="48"/>
          <w:lang w:eastAsia="ru-RU"/>
        </w:rPr>
        <w:t xml:space="preserve"> </w:t>
      </w:r>
      <w:r w:rsidR="008D2F37">
        <w:rPr>
          <w:rFonts w:ascii="Times New Roman" w:hAnsi="Times New Roman" w:cs="Times New Roman"/>
        </w:rPr>
        <w:t>24.02.2025</w:t>
      </w:r>
      <w:r w:rsidR="005756D4" w:rsidRPr="005756D4">
        <w:rPr>
          <w:rFonts w:ascii="Times New Roman" w:hAnsi="Times New Roman" w:cs="Times New Roman"/>
        </w:rPr>
        <w:t xml:space="preserve"> N </w:t>
      </w:r>
      <w:r w:rsidR="008D2F37">
        <w:rPr>
          <w:rFonts w:ascii="Times New Roman" w:hAnsi="Times New Roman" w:cs="Times New Roman"/>
        </w:rPr>
        <w:t>138</w:t>
      </w:r>
      <w:r w:rsidR="005756D4">
        <w:rPr>
          <w:rFonts w:ascii="Times New Roman" w:hAnsi="Times New Roman" w:cs="Times New Roman"/>
        </w:rPr>
        <w:t>.</w:t>
      </w:r>
    </w:p>
    <w:p w:rsidR="00076C65" w:rsidRPr="005756D4" w:rsidRDefault="0000588D" w:rsidP="005756D4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5756D4">
        <w:rPr>
          <w:rFonts w:ascii="Times New Roman" w:hAnsi="Times New Roman" w:cs="Times New Roman"/>
        </w:rPr>
        <w:t>Программа ГИА разработана в соответствии с</w:t>
      </w:r>
      <w:r w:rsidR="00076C65" w:rsidRPr="005756D4">
        <w:rPr>
          <w:rFonts w:ascii="Times New Roman" w:hAnsi="Times New Roman" w:cs="Times New Roman"/>
        </w:rPr>
        <w:t>:</w:t>
      </w:r>
    </w:p>
    <w:p w:rsidR="00076C65" w:rsidRPr="002E25E7" w:rsidRDefault="0000588D" w:rsidP="002E25E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Федеральным</w:t>
      </w:r>
      <w:r w:rsidR="00076C65" w:rsidRPr="002E25E7">
        <w:rPr>
          <w:rFonts w:ascii="Times New Roman" w:hAnsi="Times New Roman" w:cs="Times New Roman"/>
        </w:rPr>
        <w:t xml:space="preserve"> </w:t>
      </w:r>
      <w:r w:rsidRPr="002E25E7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="00076C65" w:rsidRPr="002E25E7">
        <w:rPr>
          <w:rFonts w:ascii="Times New Roman" w:hAnsi="Times New Roman" w:cs="Times New Roman"/>
        </w:rPr>
        <w:t xml:space="preserve"> от 29 декабря 2012 г № 273-ФЗ «Об образовании в Российской Федерации»;</w:t>
      </w:r>
    </w:p>
    <w:p w:rsidR="009E2261" w:rsidRDefault="009E2261" w:rsidP="005756D4">
      <w:pPr>
        <w:pStyle w:val="a4"/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proofErr w:type="spellStart"/>
      <w:r w:rsidR="00971B5F"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</w:t>
      </w:r>
      <w:r w:rsidR="00971B5F">
        <w:rPr>
          <w:rFonts w:ascii="Times New Roman" w:hAnsi="Times New Roman" w:cs="Times New Roman"/>
        </w:rPr>
        <w:t>8 ноября 2021 г.</w:t>
      </w:r>
      <w:r>
        <w:rPr>
          <w:rFonts w:ascii="Times New Roman" w:hAnsi="Times New Roman" w:cs="Times New Roman"/>
        </w:rPr>
        <w:t xml:space="preserve"> </w:t>
      </w:r>
      <w:r w:rsidR="00971B5F">
        <w:rPr>
          <w:rFonts w:ascii="Times New Roman" w:hAnsi="Times New Roman" w:cs="Times New Roman"/>
        </w:rPr>
        <w:t xml:space="preserve">№ 800 </w:t>
      </w:r>
      <w:r>
        <w:rPr>
          <w:rFonts w:ascii="Times New Roman" w:hAnsi="Times New Roman" w:cs="Times New Roman"/>
        </w:rPr>
        <w:t>(</w:t>
      </w:r>
      <w:r w:rsidR="005756D4" w:rsidRPr="005756D4">
        <w:rPr>
          <w:rFonts w:ascii="Times New Roman" w:hAnsi="Times New Roman" w:cs="Times New Roman"/>
        </w:rPr>
        <w:t xml:space="preserve">ред. от </w:t>
      </w:r>
      <w:r w:rsidR="00406A3D">
        <w:rPr>
          <w:rFonts w:ascii="Times New Roman" w:hAnsi="Times New Roman" w:cs="Times New Roman"/>
        </w:rPr>
        <w:t>22.11</w:t>
      </w:r>
      <w:r w:rsidR="005756D4" w:rsidRPr="005756D4">
        <w:rPr>
          <w:rFonts w:ascii="Times New Roman" w:hAnsi="Times New Roman" w:cs="Times New Roman"/>
        </w:rPr>
        <w:t>.2024</w:t>
      </w:r>
      <w:r w:rsidR="005756D4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)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0588D" w:rsidRDefault="0000588D" w:rsidP="002E25E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proofErr w:type="spellStart"/>
      <w:r w:rsidR="008578EE"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</w:t>
      </w:r>
      <w:r w:rsidR="008578EE">
        <w:rPr>
          <w:rFonts w:ascii="Times New Roman" w:hAnsi="Times New Roman" w:cs="Times New Roman"/>
        </w:rPr>
        <w:t xml:space="preserve">24 августа 2022 г. № 762 (в ред. от 20.12.2022 г.) </w:t>
      </w:r>
      <w:r>
        <w:rPr>
          <w:rFonts w:ascii="Times New Roman" w:hAnsi="Times New Roman" w:cs="Times New Roman"/>
        </w:rPr>
        <w:t>«Об утверждении Порядка организации и осуществления образовательной деятельности по образовательным программам среднего профессионально</w:t>
      </w:r>
      <w:r w:rsidR="008578EE">
        <w:rPr>
          <w:rFonts w:ascii="Times New Roman" w:hAnsi="Times New Roman" w:cs="Times New Roman"/>
        </w:rPr>
        <w:t>го образования»;</w:t>
      </w:r>
    </w:p>
    <w:p w:rsidR="00406A3D" w:rsidRDefault="00406A3D" w:rsidP="00794E5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794E59">
        <w:rPr>
          <w:rFonts w:ascii="Times New Roman" w:hAnsi="Times New Roman" w:cs="Times New Roman"/>
        </w:rPr>
        <w:t xml:space="preserve">Приказом </w:t>
      </w:r>
      <w:proofErr w:type="spellStart"/>
      <w:r w:rsidRPr="00794E59">
        <w:rPr>
          <w:rFonts w:ascii="Times New Roman" w:hAnsi="Times New Roman" w:cs="Times New Roman"/>
        </w:rPr>
        <w:t>Минпросвещения</w:t>
      </w:r>
      <w:proofErr w:type="spellEnd"/>
      <w:r w:rsidRPr="00794E59">
        <w:rPr>
          <w:rFonts w:ascii="Times New Roman" w:hAnsi="Times New Roman" w:cs="Times New Roman"/>
        </w:rPr>
        <w:t xml:space="preserve"> России от 17.04.2023 г. № 285 </w:t>
      </w:r>
      <w:r w:rsidR="00794E59" w:rsidRPr="00794E59">
        <w:rPr>
          <w:rFonts w:ascii="Times New Roman" w:hAnsi="Times New Roman" w:cs="Times New Roman"/>
        </w:rPr>
        <w:t>«</w:t>
      </w:r>
      <w:r w:rsidRPr="00794E59">
        <w:rPr>
          <w:rFonts w:ascii="Times New Roman" w:hAnsi="Times New Roman" w:cs="Times New Roman"/>
        </w:rPr>
        <w:t>Об операторе демонстрационного экзамена базового и профильного уровней по образовательным программам среднего профессионального образования</w:t>
      </w:r>
      <w:r w:rsidR="00794E59">
        <w:rPr>
          <w:rFonts w:ascii="Times New Roman" w:hAnsi="Times New Roman" w:cs="Times New Roman"/>
        </w:rPr>
        <w:t>»;</w:t>
      </w:r>
    </w:p>
    <w:p w:rsidR="00794E59" w:rsidRDefault="00794E59" w:rsidP="00794E5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ФГБОУ ДПО «ИРПО» от 22.06.2023 г. № П-291 «О введении в действие методики организации и проведения демонстрационного экзамена»;</w:t>
      </w:r>
    </w:p>
    <w:p w:rsidR="00F1272B" w:rsidRDefault="00F1272B" w:rsidP="00794E5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ФГБОУ ДПО «ИРПО» от 26.06.2023 г. № П-293 «О введение в действие положения о цифровом паспорте компетенций, утверждении примерной формы цифрового паспорта компетенций»;</w:t>
      </w:r>
    </w:p>
    <w:p w:rsidR="00F1272B" w:rsidRDefault="009161ED" w:rsidP="00794E59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1272B">
        <w:rPr>
          <w:rFonts w:ascii="Times New Roman" w:hAnsi="Times New Roman" w:cs="Times New Roman"/>
        </w:rPr>
        <w:t xml:space="preserve">исьмом </w:t>
      </w:r>
      <w:proofErr w:type="spellStart"/>
      <w:r w:rsidR="00F1272B">
        <w:rPr>
          <w:rFonts w:ascii="Times New Roman" w:hAnsi="Times New Roman" w:cs="Times New Roman"/>
        </w:rPr>
        <w:t>Минпросвещения</w:t>
      </w:r>
      <w:proofErr w:type="spellEnd"/>
      <w:r w:rsidR="00F1272B">
        <w:rPr>
          <w:rFonts w:ascii="Times New Roman" w:hAnsi="Times New Roman" w:cs="Times New Roman"/>
        </w:rPr>
        <w:t xml:space="preserve"> России от 29.08.2025 г. № 05-2387 «О направлении методических рекомендаций»;</w:t>
      </w:r>
    </w:p>
    <w:p w:rsidR="0000588D" w:rsidRDefault="0000588D" w:rsidP="002E25E7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Уставом Профессионального образовательного учреждения «Сыктывкарский кооперативный техникум» Союза потребительских обществ Республики Коми.</w:t>
      </w:r>
    </w:p>
    <w:p w:rsidR="00076C65" w:rsidRDefault="00844A2E" w:rsidP="002E25E7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E25E7">
        <w:rPr>
          <w:rFonts w:ascii="Times New Roman" w:hAnsi="Times New Roman" w:cs="Times New Roman"/>
        </w:rPr>
        <w:t xml:space="preserve">ГИА проводится с </w:t>
      </w:r>
      <w:r w:rsidR="00FB556B" w:rsidRPr="002E25E7">
        <w:rPr>
          <w:rFonts w:ascii="Times New Roman" w:hAnsi="Times New Roman" w:cs="Times New Roman"/>
        </w:rPr>
        <w:t>целью</w:t>
      </w:r>
      <w:r w:rsidRPr="002E25E7">
        <w:rPr>
          <w:rFonts w:ascii="Times New Roman" w:hAnsi="Times New Roman" w:cs="Times New Roman"/>
        </w:rPr>
        <w:t xml:space="preserve"> оценки степени и уровня освоения</w:t>
      </w:r>
      <w:r w:rsidR="00076C65" w:rsidRPr="002E25E7">
        <w:rPr>
          <w:rFonts w:ascii="Times New Roman" w:hAnsi="Times New Roman" w:cs="Times New Roman"/>
        </w:rPr>
        <w:t xml:space="preserve"> </w:t>
      </w:r>
      <w:r w:rsidRPr="002E25E7">
        <w:rPr>
          <w:rFonts w:ascii="Times New Roman" w:hAnsi="Times New Roman" w:cs="Times New Roman"/>
        </w:rPr>
        <w:t xml:space="preserve">выпускниками </w:t>
      </w:r>
      <w:r w:rsidR="008578EE">
        <w:rPr>
          <w:rFonts w:ascii="Times New Roman" w:hAnsi="Times New Roman" w:cs="Times New Roman"/>
        </w:rPr>
        <w:t>ООП СПО</w:t>
      </w:r>
      <w:r w:rsidRPr="002E25E7">
        <w:rPr>
          <w:rFonts w:ascii="Times New Roman" w:hAnsi="Times New Roman" w:cs="Times New Roman"/>
        </w:rPr>
        <w:t xml:space="preserve"> по специальности</w:t>
      </w:r>
      <w:r w:rsidR="008D2F37">
        <w:rPr>
          <w:rFonts w:ascii="Times New Roman" w:hAnsi="Times New Roman" w:cs="Times New Roman"/>
        </w:rPr>
        <w:t xml:space="preserve"> 09.02.11</w:t>
      </w:r>
      <w:r w:rsidR="008D2F37" w:rsidRPr="005756D4">
        <w:rPr>
          <w:rFonts w:ascii="Times New Roman" w:hAnsi="Times New Roman" w:cs="Times New Roman"/>
        </w:rPr>
        <w:t xml:space="preserve"> </w:t>
      </w:r>
      <w:r w:rsidR="008D2F37">
        <w:rPr>
          <w:rFonts w:ascii="Times New Roman" w:hAnsi="Times New Roman" w:cs="Times New Roman"/>
        </w:rPr>
        <w:t xml:space="preserve">Разработка и управление программным </w:t>
      </w:r>
      <w:proofErr w:type="gramStart"/>
      <w:r w:rsidR="008D2F37">
        <w:rPr>
          <w:rFonts w:ascii="Times New Roman" w:hAnsi="Times New Roman" w:cs="Times New Roman"/>
        </w:rPr>
        <w:t xml:space="preserve">обеспечением </w:t>
      </w:r>
      <w:r w:rsidRPr="002E25E7">
        <w:rPr>
          <w:rFonts w:ascii="Times New Roman" w:hAnsi="Times New Roman" w:cs="Times New Roman"/>
        </w:rPr>
        <w:t>.</w:t>
      </w:r>
      <w:proofErr w:type="gramEnd"/>
    </w:p>
    <w:p w:rsidR="006205F7" w:rsidRDefault="006205F7" w:rsidP="00B921E3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ООП</w:t>
      </w:r>
      <w:r w:rsidR="008578EE">
        <w:rPr>
          <w:rFonts w:ascii="Times New Roman" w:hAnsi="Times New Roman" w:cs="Times New Roman"/>
        </w:rPr>
        <w:t xml:space="preserve"> СПО</w:t>
      </w:r>
      <w:r>
        <w:rPr>
          <w:rFonts w:ascii="Times New Roman" w:hAnsi="Times New Roman" w:cs="Times New Roman"/>
        </w:rPr>
        <w:t>, соответствующей требованиям ФГОС СПО по специальности</w:t>
      </w:r>
      <w:r w:rsidR="008D2F37">
        <w:rPr>
          <w:rFonts w:ascii="Times New Roman" w:hAnsi="Times New Roman" w:cs="Times New Roman"/>
        </w:rPr>
        <w:t xml:space="preserve"> 09.02.11</w:t>
      </w:r>
      <w:r w:rsidR="008D2F37" w:rsidRPr="005756D4">
        <w:rPr>
          <w:rFonts w:ascii="Times New Roman" w:hAnsi="Times New Roman" w:cs="Times New Roman"/>
        </w:rPr>
        <w:t xml:space="preserve"> </w:t>
      </w:r>
      <w:r w:rsidR="008D2F37">
        <w:rPr>
          <w:rFonts w:ascii="Times New Roman" w:hAnsi="Times New Roman" w:cs="Times New Roman"/>
        </w:rPr>
        <w:t xml:space="preserve">Разработка и управление программным </w:t>
      </w:r>
      <w:proofErr w:type="gramStart"/>
      <w:r w:rsidR="008D2F37">
        <w:rPr>
          <w:rFonts w:ascii="Times New Roman" w:hAnsi="Times New Roman" w:cs="Times New Roman"/>
        </w:rPr>
        <w:t>обеспечением</w:t>
      </w:r>
      <w:r>
        <w:rPr>
          <w:rFonts w:ascii="Times New Roman" w:hAnsi="Times New Roman" w:cs="Times New Roman"/>
        </w:rPr>
        <w:t>,</w:t>
      </w:r>
      <w:r w:rsidR="008D2F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 xml:space="preserve"> выпускника должны быть </w:t>
      </w:r>
      <w:r w:rsidR="00B921E3">
        <w:rPr>
          <w:rFonts w:ascii="Times New Roman" w:hAnsi="Times New Roman" w:cs="Times New Roman"/>
        </w:rPr>
        <w:t>сформированы</w:t>
      </w:r>
      <w:r>
        <w:rPr>
          <w:rFonts w:ascii="Times New Roman" w:hAnsi="Times New Roman" w:cs="Times New Roman"/>
        </w:rPr>
        <w:t xml:space="preserve"> общие и профессиональные компетенции</w:t>
      </w:r>
    </w:p>
    <w:p w:rsidR="006205F7" w:rsidRDefault="006205F7" w:rsidP="00B921E3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Выпускник, освоивший ООП, должен обладать следующими общими компетенциями: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gramStart"/>
      <w:r w:rsidRPr="008D2F37">
        <w:rPr>
          <w:rFonts w:ascii="Times New Roman" w:hAnsi="Times New Roman" w:cs="Times New Roman"/>
        </w:rPr>
        <w:t>интерпретации информации</w:t>
      </w:r>
      <w:proofErr w:type="gramEnd"/>
      <w:r w:rsidRPr="008D2F37"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04. Эффективно взаимодействовать и работать в коллективе и команде;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D2F37" w:rsidRP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D2F37" w:rsidRDefault="008D2F37" w:rsidP="008D2F37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8D2F37">
        <w:rPr>
          <w:rFonts w:ascii="Times New Roman" w:hAnsi="Times New Roman" w:cs="Times New Roman"/>
        </w:rPr>
        <w:t>ОК 09. Пользоваться профессиональной документацией на государственном и иностранном языках.</w:t>
      </w:r>
    </w:p>
    <w:p w:rsidR="006205F7" w:rsidRDefault="006205F7" w:rsidP="00FF578D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Выпускник, освоивший ООП, должен обладать следующими профессиональными компетенциями, соответствующими основным видам деятельности</w:t>
      </w:r>
      <w:r w:rsidR="00B921E3">
        <w:rPr>
          <w:rFonts w:ascii="Times New Roman" w:hAnsi="Times New Roman" w:cs="Times New Roman"/>
        </w:rPr>
        <w:t xml:space="preserve"> и квалификации </w:t>
      </w:r>
      <w:r w:rsidR="00FF578D">
        <w:rPr>
          <w:rFonts w:ascii="Times New Roman" w:hAnsi="Times New Roman" w:cs="Times New Roman"/>
        </w:rPr>
        <w:t>программист</w:t>
      </w:r>
      <w:r>
        <w:rPr>
          <w:rFonts w:ascii="Times New Roman" w:hAnsi="Times New Roman" w:cs="Times New Roman"/>
        </w:rPr>
        <w:t>:</w:t>
      </w:r>
    </w:p>
    <w:p w:rsidR="0012218C" w:rsidRDefault="00FF578D" w:rsidP="00FF578D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ОВД </w:t>
      </w:r>
      <w:r w:rsidR="0012218C">
        <w:rPr>
          <w:rFonts w:ascii="Times New Roman" w:hAnsi="Times New Roman" w:cs="Times New Roman"/>
        </w:rPr>
        <w:t>Р</w:t>
      </w:r>
      <w:r w:rsidR="0012218C" w:rsidRPr="0012218C">
        <w:rPr>
          <w:rFonts w:ascii="Times New Roman" w:hAnsi="Times New Roman" w:cs="Times New Roman"/>
        </w:rPr>
        <w:t>азработка, администрирование и защита баз данных</w:t>
      </w:r>
    </w:p>
    <w:p w:rsidR="0012218C" w:rsidRPr="0012218C" w:rsidRDefault="0012218C" w:rsidP="0012218C">
      <w:pPr>
        <w:pStyle w:val="a4"/>
        <w:ind w:left="0" w:firstLine="709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1.1. Проектировать базы данных.</w:t>
      </w:r>
    </w:p>
    <w:p w:rsidR="0012218C" w:rsidRPr="0012218C" w:rsidRDefault="0012218C" w:rsidP="0012218C">
      <w:pPr>
        <w:pStyle w:val="a4"/>
        <w:ind w:left="0" w:firstLine="709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1.2. Разрабатывать объекты баз данных в соответствии с результатами анализа предметной области.</w:t>
      </w:r>
    </w:p>
    <w:p w:rsidR="0012218C" w:rsidRPr="0012218C" w:rsidRDefault="0012218C" w:rsidP="0012218C">
      <w:pPr>
        <w:pStyle w:val="a4"/>
        <w:ind w:left="0" w:firstLine="709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1.3. Реализовывать базу данных в конкретной системе управления базами данных.</w:t>
      </w:r>
    </w:p>
    <w:p w:rsidR="0012218C" w:rsidRPr="0012218C" w:rsidRDefault="0012218C" w:rsidP="0012218C">
      <w:pPr>
        <w:pStyle w:val="a4"/>
        <w:ind w:left="0" w:firstLine="709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1.4. Администрировать базы данных.</w:t>
      </w:r>
    </w:p>
    <w:p w:rsid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1.5. Защищать информацию в базе данных с использованием технологии защиты информации.</w:t>
      </w:r>
    </w:p>
    <w:p w:rsidR="00FF578D" w:rsidRPr="00FF578D" w:rsidRDefault="00FF578D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ОВД </w:t>
      </w:r>
      <w:r w:rsidR="0012218C">
        <w:rPr>
          <w:rFonts w:ascii="Times New Roman" w:hAnsi="Times New Roman" w:cs="Times New Roman"/>
        </w:rPr>
        <w:t>Р</w:t>
      </w:r>
      <w:r w:rsidR="0012218C" w:rsidRPr="0012218C">
        <w:rPr>
          <w:rFonts w:ascii="Times New Roman" w:hAnsi="Times New Roman" w:cs="Times New Roman"/>
        </w:rPr>
        <w:t>азработка и интеграция модулей программного обеспечения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2.1. Проектировать модули программного обеспечения.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2.2. Разрабатывать модули программного обеспечения.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2.3. Выполнять интеграцию модулей и компонентов программного обеспечения.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2.4. Выполнять тестирование и отладку программного обеспечения.</w:t>
      </w:r>
    </w:p>
    <w:p w:rsid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2.5. Осуществлять документирование программных модулей программного обеспечения.</w:t>
      </w:r>
    </w:p>
    <w:p w:rsid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ОВД </w:t>
      </w:r>
      <w:r w:rsidRPr="0012218C">
        <w:rPr>
          <w:rFonts w:ascii="Times New Roman" w:hAnsi="Times New Roman" w:cs="Times New Roman"/>
        </w:rPr>
        <w:t>Разработка приложений для мобильных платформ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3.1. Разрабатывать модули программного обеспечения для мобильных платформ.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3.2. Проектировать и разрабатывать пользовательский интерфейс и пользовательский опыт.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3.3. Проектировать и разрабатывать базы данных для мобильных платформ.</w:t>
      </w:r>
    </w:p>
    <w:p w:rsid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3.4. Осуществлять внедрение мультимедиа в программное обеспечение для мобильных платформ.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3.5. Выполнять тестирование и отладку программного обеспечения.</w:t>
      </w:r>
    </w:p>
    <w:p w:rsidR="0012218C" w:rsidRP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3.6. Выполнять интеграцию разработанного приложения с внешними системами и платформами.</w:t>
      </w:r>
    </w:p>
    <w:p w:rsid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3.7. Осуществлять защиту данных в мобильных приложениях.</w:t>
      </w:r>
    </w:p>
    <w:p w:rsidR="0012218C" w:rsidRDefault="0012218C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ОВД </w:t>
      </w:r>
      <w:r w:rsidRPr="0012218C">
        <w:rPr>
          <w:rFonts w:ascii="Times New Roman" w:hAnsi="Times New Roman" w:cs="Times New Roman"/>
        </w:rPr>
        <w:t>Конфигурирование, управление, и мониторинг ИТ-инфраструктуры</w:t>
      </w:r>
    </w:p>
    <w:p w:rsidR="0012218C" w:rsidRP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4.1. Выполнять непрерывную интеграцию и непрерывное развертывание программного обеспечения в процессе разработки.</w:t>
      </w:r>
    </w:p>
    <w:p w:rsidR="0012218C" w:rsidRP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4.2. Управлять конфигурациями и инфраструктурой.</w:t>
      </w:r>
    </w:p>
    <w:p w:rsidR="0012218C" w:rsidRP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 xml:space="preserve">ПК 4.3. Осуществлять мониторинг и </w:t>
      </w:r>
      <w:proofErr w:type="spellStart"/>
      <w:r w:rsidRPr="0012218C">
        <w:rPr>
          <w:rFonts w:ascii="Times New Roman" w:hAnsi="Times New Roman" w:cs="Times New Roman"/>
        </w:rPr>
        <w:t>логирование</w:t>
      </w:r>
      <w:proofErr w:type="spellEnd"/>
      <w:r w:rsidRPr="0012218C">
        <w:rPr>
          <w:rFonts w:ascii="Times New Roman" w:hAnsi="Times New Roman" w:cs="Times New Roman"/>
        </w:rPr>
        <w:t>.</w:t>
      </w:r>
    </w:p>
    <w:p w:rsidR="0012218C" w:rsidRP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4.4. Осуществлять оптимизацию процессов разработки и развертывания.</w:t>
      </w:r>
    </w:p>
    <w:p w:rsid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4.5. Выполнять сборку и доставку приложений.</w:t>
      </w:r>
    </w:p>
    <w:p w:rsidR="0012218C" w:rsidRP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4.6. Управлять версиями и кодом.</w:t>
      </w:r>
    </w:p>
    <w:p w:rsidR="0012218C" w:rsidRDefault="0012218C" w:rsidP="0012218C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r w:rsidRPr="0012218C">
        <w:rPr>
          <w:rFonts w:ascii="Times New Roman" w:hAnsi="Times New Roman" w:cs="Times New Roman"/>
        </w:rPr>
        <w:t>ПК 4.7. Осуществлять безопасность ИТ-инфраструктуры.</w:t>
      </w:r>
    </w:p>
    <w:p w:rsidR="00B921E3" w:rsidRDefault="00B921E3" w:rsidP="0012218C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AA6386">
        <w:rPr>
          <w:rFonts w:ascii="Times New Roman" w:hAnsi="Times New Roman" w:cs="Times New Roman"/>
        </w:rPr>
        <w:t xml:space="preserve">ГИА </w:t>
      </w:r>
      <w:r w:rsidR="00B0567E" w:rsidRPr="00AA6386">
        <w:rPr>
          <w:rFonts w:ascii="Times New Roman" w:hAnsi="Times New Roman" w:cs="Times New Roman"/>
        </w:rPr>
        <w:t xml:space="preserve">выпускников, осваивающих ООП СПО по специальности </w:t>
      </w:r>
      <w:r w:rsidR="0012218C" w:rsidRPr="0012218C">
        <w:rPr>
          <w:rFonts w:ascii="Times New Roman" w:hAnsi="Times New Roman" w:cs="Times New Roman"/>
        </w:rPr>
        <w:t xml:space="preserve">09.02.11 Разработка и управление </w:t>
      </w:r>
      <w:proofErr w:type="gramStart"/>
      <w:r w:rsidR="0012218C" w:rsidRPr="0012218C">
        <w:rPr>
          <w:rFonts w:ascii="Times New Roman" w:hAnsi="Times New Roman" w:cs="Times New Roman"/>
        </w:rPr>
        <w:t>программным обеспечением</w:t>
      </w:r>
      <w:proofErr w:type="gramEnd"/>
      <w:r w:rsidR="0012218C" w:rsidRPr="0012218C">
        <w:rPr>
          <w:rFonts w:ascii="Times New Roman" w:hAnsi="Times New Roman" w:cs="Times New Roman"/>
        </w:rPr>
        <w:t xml:space="preserve"> </w:t>
      </w:r>
      <w:r w:rsidRPr="00AA6386">
        <w:rPr>
          <w:rFonts w:ascii="Times New Roman" w:hAnsi="Times New Roman" w:cs="Times New Roman"/>
        </w:rPr>
        <w:t xml:space="preserve">проводится в форме </w:t>
      </w:r>
      <w:r w:rsidR="00B0567E" w:rsidRPr="00AA6386">
        <w:rPr>
          <w:rFonts w:ascii="Times New Roman" w:hAnsi="Times New Roman" w:cs="Times New Roman"/>
        </w:rPr>
        <w:t>демонстрацион</w:t>
      </w:r>
      <w:r w:rsidR="00201462">
        <w:rPr>
          <w:rFonts w:ascii="Times New Roman" w:hAnsi="Times New Roman" w:cs="Times New Roman"/>
        </w:rPr>
        <w:t>ного экзамена</w:t>
      </w:r>
      <w:r w:rsidR="003F6A91">
        <w:rPr>
          <w:rFonts w:ascii="Times New Roman" w:hAnsi="Times New Roman" w:cs="Times New Roman"/>
        </w:rPr>
        <w:t xml:space="preserve"> </w:t>
      </w:r>
      <w:r w:rsidR="00201462">
        <w:rPr>
          <w:rFonts w:ascii="Times New Roman" w:hAnsi="Times New Roman" w:cs="Times New Roman"/>
        </w:rPr>
        <w:t>и защиты дипломного проекта</w:t>
      </w:r>
      <w:r w:rsidR="00B0567E" w:rsidRPr="00AA6386">
        <w:rPr>
          <w:rFonts w:ascii="Times New Roman" w:hAnsi="Times New Roman" w:cs="Times New Roman"/>
        </w:rPr>
        <w:t xml:space="preserve"> </w:t>
      </w:r>
      <w:r w:rsidR="00201462">
        <w:rPr>
          <w:rFonts w:ascii="Times New Roman" w:hAnsi="Times New Roman" w:cs="Times New Roman"/>
        </w:rPr>
        <w:t>(</w:t>
      </w:r>
      <w:r w:rsidR="00B0567E" w:rsidRPr="00AA6386">
        <w:rPr>
          <w:rFonts w:ascii="Times New Roman" w:hAnsi="Times New Roman" w:cs="Times New Roman"/>
        </w:rPr>
        <w:t>работы</w:t>
      </w:r>
      <w:r w:rsidR="00201462">
        <w:rPr>
          <w:rFonts w:ascii="Times New Roman" w:hAnsi="Times New Roman" w:cs="Times New Roman"/>
        </w:rPr>
        <w:t>)</w:t>
      </w:r>
      <w:r w:rsidR="00B0567E" w:rsidRPr="00AA6386">
        <w:rPr>
          <w:rFonts w:ascii="Times New Roman" w:hAnsi="Times New Roman" w:cs="Times New Roman"/>
        </w:rPr>
        <w:t>.</w:t>
      </w:r>
    </w:p>
    <w:p w:rsidR="00B0567E" w:rsidRPr="000A7021" w:rsidRDefault="00B0567E" w:rsidP="0012218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A7021">
        <w:rPr>
          <w:rFonts w:ascii="Times New Roman" w:hAnsi="Times New Roman" w:cs="Times New Roman"/>
        </w:rPr>
        <w:t>ГИА</w:t>
      </w:r>
      <w:r w:rsidR="00B921E3" w:rsidRPr="000A7021">
        <w:rPr>
          <w:rFonts w:ascii="Times New Roman" w:hAnsi="Times New Roman" w:cs="Times New Roman"/>
        </w:rPr>
        <w:t xml:space="preserve"> проводится на основе принципов объективности и независимости оценки качества подготовки студентов в целях определения соответствия результатов освоения </w:t>
      </w:r>
      <w:r w:rsidR="000A7021" w:rsidRPr="000A7021">
        <w:rPr>
          <w:rFonts w:ascii="Times New Roman" w:hAnsi="Times New Roman" w:cs="Times New Roman"/>
        </w:rPr>
        <w:t xml:space="preserve">ООП </w:t>
      </w:r>
      <w:proofErr w:type="gramStart"/>
      <w:r w:rsidR="000A7021" w:rsidRPr="000A7021">
        <w:rPr>
          <w:rFonts w:ascii="Times New Roman" w:hAnsi="Times New Roman" w:cs="Times New Roman"/>
        </w:rPr>
        <w:t xml:space="preserve">СПО </w:t>
      </w:r>
      <w:r w:rsidR="00B921E3" w:rsidRPr="000A7021">
        <w:rPr>
          <w:rFonts w:ascii="Times New Roman" w:hAnsi="Times New Roman" w:cs="Times New Roman"/>
        </w:rPr>
        <w:t xml:space="preserve"> соответствующим</w:t>
      </w:r>
      <w:proofErr w:type="gramEnd"/>
      <w:r w:rsidR="00B921E3" w:rsidRPr="000A7021">
        <w:rPr>
          <w:rFonts w:ascii="Times New Roman" w:hAnsi="Times New Roman" w:cs="Times New Roman"/>
        </w:rPr>
        <w:t xml:space="preserve"> требованиям ФГОС СПО</w:t>
      </w:r>
      <w:r w:rsidR="000A7021" w:rsidRPr="000A7021">
        <w:rPr>
          <w:rFonts w:ascii="Times New Roman" w:hAnsi="Times New Roman" w:cs="Times New Roman"/>
        </w:rPr>
        <w:t xml:space="preserve"> по специальности</w:t>
      </w:r>
      <w:r w:rsidR="0012218C">
        <w:rPr>
          <w:rFonts w:ascii="Times New Roman" w:hAnsi="Times New Roman" w:cs="Times New Roman"/>
        </w:rPr>
        <w:t xml:space="preserve"> </w:t>
      </w:r>
      <w:r w:rsidR="0012218C" w:rsidRPr="0012218C">
        <w:rPr>
          <w:rFonts w:ascii="Times New Roman" w:hAnsi="Times New Roman" w:cs="Times New Roman"/>
        </w:rPr>
        <w:t>09.02.11 Разработка и управление программным обеспечением</w:t>
      </w:r>
      <w:r w:rsidR="00B921E3" w:rsidRPr="000A7021">
        <w:rPr>
          <w:rFonts w:ascii="Times New Roman" w:hAnsi="Times New Roman" w:cs="Times New Roman"/>
        </w:rPr>
        <w:t>.</w:t>
      </w:r>
    </w:p>
    <w:p w:rsidR="00763694" w:rsidRDefault="00B0567E" w:rsidP="00763694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A7021">
        <w:rPr>
          <w:rFonts w:ascii="Times New Roman" w:hAnsi="Times New Roman" w:cs="Times New Roman"/>
        </w:rPr>
        <w:t>.8</w:t>
      </w:r>
      <w:r>
        <w:rPr>
          <w:rFonts w:ascii="Times New Roman" w:hAnsi="Times New Roman" w:cs="Times New Roman"/>
        </w:rPr>
        <w:t xml:space="preserve">. Программа ГИА выпускников, осваивающих ООП СПО по специальности </w:t>
      </w:r>
      <w:r w:rsidR="0012218C" w:rsidRPr="0012218C">
        <w:rPr>
          <w:rFonts w:ascii="Times New Roman" w:hAnsi="Times New Roman" w:cs="Times New Roman"/>
        </w:rPr>
        <w:t xml:space="preserve">09.02.11 Разработка и управление </w:t>
      </w:r>
      <w:proofErr w:type="gramStart"/>
      <w:r w:rsidR="0012218C" w:rsidRPr="0012218C">
        <w:rPr>
          <w:rFonts w:ascii="Times New Roman" w:hAnsi="Times New Roman" w:cs="Times New Roman"/>
        </w:rPr>
        <w:t>программным обеспечением</w:t>
      </w:r>
      <w:proofErr w:type="gramEnd"/>
      <w:r w:rsidR="0012218C" w:rsidRPr="001221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рассматривае</w:t>
      </w:r>
      <w:r w:rsidR="00763694">
        <w:rPr>
          <w:rFonts w:ascii="Times New Roman" w:hAnsi="Times New Roman" w:cs="Times New Roman"/>
        </w:rPr>
        <w:t>тся на заседании педагогического совета Техникума с учас</w:t>
      </w:r>
      <w:r>
        <w:rPr>
          <w:rFonts w:ascii="Times New Roman" w:hAnsi="Times New Roman" w:cs="Times New Roman"/>
        </w:rPr>
        <w:t>тием председателя ГЭК, утверждае</w:t>
      </w:r>
      <w:r w:rsidR="00763694">
        <w:rPr>
          <w:rFonts w:ascii="Times New Roman" w:hAnsi="Times New Roman" w:cs="Times New Roman"/>
        </w:rPr>
        <w:t xml:space="preserve">тся приказом </w:t>
      </w:r>
      <w:r w:rsidR="00763694">
        <w:rPr>
          <w:rFonts w:ascii="Times New Roman" w:hAnsi="Times New Roman" w:cs="Times New Roman"/>
        </w:rPr>
        <w:lastRenderedPageBreak/>
        <w:t>директора техникума и доводятся до сведения обучающихся не позднее чем за шесть месяцев до начала ГИА.</w:t>
      </w:r>
    </w:p>
    <w:p w:rsidR="0048321D" w:rsidRPr="002E25E7" w:rsidRDefault="0048321D" w:rsidP="0048321D">
      <w:pPr>
        <w:pStyle w:val="a4"/>
        <w:jc w:val="both"/>
        <w:rPr>
          <w:rFonts w:ascii="Times New Roman" w:hAnsi="Times New Roman" w:cs="Times New Roman"/>
        </w:rPr>
      </w:pPr>
    </w:p>
    <w:p w:rsidR="00587F3A" w:rsidRDefault="0048321D" w:rsidP="0048321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ПРОЦЕДУРА ПРОВЕДЕНИЯ ГИА</w:t>
      </w:r>
    </w:p>
    <w:p w:rsidR="0048321D" w:rsidRDefault="0048321D" w:rsidP="0048321D">
      <w:pPr>
        <w:pStyle w:val="a4"/>
        <w:ind w:left="709"/>
        <w:jc w:val="both"/>
        <w:rPr>
          <w:rFonts w:ascii="Times New Roman" w:hAnsi="Times New Roman" w:cs="Times New Roman"/>
        </w:rPr>
      </w:pPr>
    </w:p>
    <w:p w:rsidR="004967D6" w:rsidRDefault="004967D6" w:rsidP="0012218C">
      <w:pPr>
        <w:pStyle w:val="a4"/>
        <w:numPr>
          <w:ilvl w:val="1"/>
          <w:numId w:val="1"/>
        </w:numPr>
        <w:ind w:left="0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ГИА</w:t>
      </w:r>
      <w:r w:rsidR="0082413D">
        <w:rPr>
          <w:rFonts w:ascii="Times New Roman" w:hAnsi="Times New Roman" w:cs="Times New Roman"/>
        </w:rPr>
        <w:t>, завершающая</w:t>
      </w:r>
      <w:r>
        <w:rPr>
          <w:rFonts w:ascii="Times New Roman" w:hAnsi="Times New Roman" w:cs="Times New Roman"/>
        </w:rPr>
        <w:t xml:space="preserve"> освоение </w:t>
      </w:r>
      <w:r w:rsidR="00FD4F7E">
        <w:rPr>
          <w:rFonts w:ascii="Times New Roman" w:hAnsi="Times New Roman" w:cs="Times New Roman"/>
        </w:rPr>
        <w:t>ООП</w:t>
      </w:r>
      <w:r w:rsidR="008578EE">
        <w:rPr>
          <w:rFonts w:ascii="Times New Roman" w:hAnsi="Times New Roman" w:cs="Times New Roman"/>
        </w:rPr>
        <w:t xml:space="preserve"> СПО</w:t>
      </w:r>
      <w:r>
        <w:rPr>
          <w:rFonts w:ascii="Times New Roman" w:hAnsi="Times New Roman" w:cs="Times New Roman"/>
        </w:rPr>
        <w:t xml:space="preserve"> по специальности</w:t>
      </w:r>
      <w:r w:rsidR="0082413D">
        <w:rPr>
          <w:rFonts w:ascii="Times New Roman" w:hAnsi="Times New Roman" w:cs="Times New Roman"/>
        </w:rPr>
        <w:t>,</w:t>
      </w:r>
      <w:r w:rsidR="0012218C" w:rsidRPr="0012218C">
        <w:t xml:space="preserve"> </w:t>
      </w:r>
      <w:r w:rsidR="0012218C" w:rsidRPr="0012218C">
        <w:rPr>
          <w:rFonts w:ascii="Times New Roman" w:hAnsi="Times New Roman" w:cs="Times New Roman"/>
        </w:rPr>
        <w:t>09.02.11 Разработка и управление программным обеспечением</w:t>
      </w:r>
      <w:r w:rsidR="0082413D">
        <w:rPr>
          <w:rFonts w:ascii="Times New Roman" w:hAnsi="Times New Roman" w:cs="Times New Roman"/>
        </w:rPr>
        <w:t xml:space="preserve"> является обязательной и проводится в порядке и форме, установленных настоящей программой.</w:t>
      </w:r>
    </w:p>
    <w:p w:rsidR="0082413D" w:rsidRDefault="0082413D" w:rsidP="004967D6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ГИА допускаются обучающиеся, не имеющиеся академической задолженности и в полном объеме выполнившие учебный план или индивидуальный учебный план по специальности.</w:t>
      </w:r>
    </w:p>
    <w:p w:rsidR="0082413D" w:rsidRDefault="0082413D" w:rsidP="00824F2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времени на ГИА – 216 </w:t>
      </w:r>
      <w:proofErr w:type="gramStart"/>
      <w:r>
        <w:rPr>
          <w:rFonts w:ascii="Times New Roman" w:hAnsi="Times New Roman" w:cs="Times New Roman"/>
        </w:rPr>
        <w:t>час.,</w:t>
      </w:r>
      <w:proofErr w:type="gramEnd"/>
      <w:r>
        <w:rPr>
          <w:rFonts w:ascii="Times New Roman" w:hAnsi="Times New Roman" w:cs="Times New Roman"/>
        </w:rPr>
        <w:t xml:space="preserve"> в том числе на подготовку к ГИА – 144 час., </w:t>
      </w:r>
      <w:r w:rsidR="00314E2E">
        <w:rPr>
          <w:rFonts w:ascii="Times New Roman" w:hAnsi="Times New Roman" w:cs="Times New Roman"/>
        </w:rPr>
        <w:t>ГИА - 72</w:t>
      </w:r>
      <w:r w:rsidR="00343FBA">
        <w:rPr>
          <w:rFonts w:ascii="Times New Roman" w:hAnsi="Times New Roman" w:cs="Times New Roman"/>
        </w:rPr>
        <w:t xml:space="preserve"> час.</w:t>
      </w:r>
    </w:p>
    <w:p w:rsidR="0078377B" w:rsidRDefault="0078377B" w:rsidP="008578EE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проведения демонстрационного экзамена</w:t>
      </w:r>
    </w:p>
    <w:p w:rsidR="008578EE" w:rsidRDefault="008578EE" w:rsidP="008578EE">
      <w:pPr>
        <w:pStyle w:val="a4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B4141">
        <w:rPr>
          <w:rFonts w:ascii="Times New Roman" w:hAnsi="Times New Roman" w:cs="Times New Roman"/>
        </w:rPr>
        <w:t>Демонстрационный экзамен</w:t>
      </w:r>
      <w:r w:rsidR="00742E63">
        <w:rPr>
          <w:rFonts w:ascii="Times New Roman" w:hAnsi="Times New Roman" w:cs="Times New Roman"/>
        </w:rPr>
        <w:t xml:space="preserve"> (далее – </w:t>
      </w:r>
      <w:proofErr w:type="gramStart"/>
      <w:r w:rsidR="00742E63">
        <w:rPr>
          <w:rFonts w:ascii="Times New Roman" w:hAnsi="Times New Roman" w:cs="Times New Roman"/>
        </w:rPr>
        <w:t xml:space="preserve">ДЭ) </w:t>
      </w:r>
      <w:r w:rsidRPr="001B41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направлен</w:t>
      </w:r>
      <w:proofErr w:type="gramEnd"/>
      <w:r>
        <w:rPr>
          <w:rFonts w:ascii="Times New Roman" w:hAnsi="Times New Roman" w:cs="Times New Roman"/>
        </w:rPr>
        <w:t xml:space="preserve"> на определение уровня освоения выпускником материала, предусмотренного ООП СПО и степени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  <w:r w:rsidRPr="00B67086">
        <w:rPr>
          <w:sz w:val="20"/>
        </w:rPr>
        <w:t xml:space="preserve"> </w:t>
      </w:r>
    </w:p>
    <w:p w:rsidR="008578EE" w:rsidRDefault="00742E63" w:rsidP="008578EE">
      <w:pPr>
        <w:pStyle w:val="a4"/>
        <w:numPr>
          <w:ilvl w:val="2"/>
          <w:numId w:val="17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ДЭ</w:t>
      </w:r>
      <w:r w:rsidR="008578EE" w:rsidRPr="00B67086">
        <w:rPr>
          <w:rFonts w:ascii="Times New Roman" w:hAnsi="Times New Roman" w:cs="Times New Roman"/>
        </w:rPr>
        <w:t xml:space="preserve"> проводится с использованием единых оценочных материалов, включающих в себя конкретные комплекты оценочной документации</w:t>
      </w:r>
      <w:r w:rsidR="008578EE">
        <w:rPr>
          <w:rFonts w:ascii="Times New Roman" w:hAnsi="Times New Roman" w:cs="Times New Roman"/>
        </w:rPr>
        <w:t xml:space="preserve"> (далее – КОД)</w:t>
      </w:r>
      <w:r w:rsidR="008578EE" w:rsidRPr="00B67086">
        <w:rPr>
          <w:rFonts w:ascii="Times New Roman" w:hAnsi="Times New Roman" w:cs="Times New Roman"/>
        </w:rPr>
        <w:t xml:space="preserve">, варианты заданий и критерии оценивания (далее - оценочные материалы), разрабатываемых </w:t>
      </w:r>
      <w:r w:rsidR="00F1272B">
        <w:rPr>
          <w:rFonts w:ascii="Times New Roman" w:hAnsi="Times New Roman" w:cs="Times New Roman"/>
        </w:rPr>
        <w:t>федеральным государственным бюджетным учреждением дополнительного профессионального образования «Институт развития профессионального образования»</w:t>
      </w:r>
      <w:r w:rsidR="008578EE">
        <w:rPr>
          <w:rFonts w:ascii="Times New Roman" w:hAnsi="Times New Roman" w:cs="Times New Roman"/>
        </w:rPr>
        <w:t xml:space="preserve"> (далее – Оператор)</w:t>
      </w:r>
      <w:r w:rsidR="008578EE" w:rsidRPr="00B67086">
        <w:rPr>
          <w:rFonts w:ascii="Times New Roman" w:hAnsi="Times New Roman" w:cs="Times New Roman"/>
        </w:rPr>
        <w:t>.</w:t>
      </w:r>
    </w:p>
    <w:p w:rsidR="008578EE" w:rsidRPr="00300AE9" w:rsidRDefault="008578EE" w:rsidP="008578EE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300AE9">
        <w:rPr>
          <w:rFonts w:ascii="Times New Roman" w:hAnsi="Times New Roman" w:cs="Times New Roman"/>
        </w:rPr>
        <w:t xml:space="preserve">КОД включает комплекс требований для проведения </w:t>
      </w:r>
      <w:r w:rsidR="00742E63">
        <w:rPr>
          <w:rFonts w:ascii="Times New Roman" w:hAnsi="Times New Roman" w:cs="Times New Roman"/>
        </w:rPr>
        <w:t>ДЭ</w:t>
      </w:r>
      <w:r w:rsidRPr="00300AE9">
        <w:rPr>
          <w:rFonts w:ascii="Times New Roman" w:hAnsi="Times New Roman" w:cs="Times New Roman"/>
        </w:rPr>
        <w:t xml:space="preserve">, перечень оборудования и оснащения, расходных материалов, средств обучения и воспитания, план застройки площадки </w:t>
      </w:r>
      <w:r w:rsidR="00742E63">
        <w:rPr>
          <w:rFonts w:ascii="Times New Roman" w:hAnsi="Times New Roman" w:cs="Times New Roman"/>
        </w:rPr>
        <w:t>ДЭ</w:t>
      </w:r>
      <w:r w:rsidRPr="00300AE9">
        <w:rPr>
          <w:rFonts w:ascii="Times New Roman" w:hAnsi="Times New Roman" w:cs="Times New Roman"/>
        </w:rPr>
        <w:t>, требования к составу экспертных групп, инструкции по технике безопасности, а также образцы заданий.</w:t>
      </w:r>
      <w:r w:rsidRPr="00300AE9">
        <w:rPr>
          <w:sz w:val="20"/>
        </w:rPr>
        <w:t xml:space="preserve"> </w:t>
      </w:r>
    </w:p>
    <w:p w:rsidR="008578EE" w:rsidRPr="00300AE9" w:rsidRDefault="008578EE" w:rsidP="008578EE">
      <w:pPr>
        <w:pStyle w:val="a4"/>
        <w:numPr>
          <w:ilvl w:val="2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300AE9">
        <w:rPr>
          <w:rFonts w:ascii="Times New Roman" w:hAnsi="Times New Roman" w:cs="Times New Roman"/>
        </w:rPr>
        <w:t xml:space="preserve">Задание </w:t>
      </w:r>
      <w:r w:rsidR="00742E63">
        <w:rPr>
          <w:rFonts w:ascii="Times New Roman" w:hAnsi="Times New Roman" w:cs="Times New Roman"/>
        </w:rPr>
        <w:t>ДЭ</w:t>
      </w:r>
      <w:r w:rsidRPr="00300AE9">
        <w:rPr>
          <w:rFonts w:ascii="Times New Roman" w:hAnsi="Times New Roman" w:cs="Times New Roman"/>
        </w:rPr>
        <w:t xml:space="preserve">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824F21" w:rsidRDefault="00496ADF" w:rsidP="00B66932">
      <w:pPr>
        <w:pStyle w:val="a4"/>
        <w:numPr>
          <w:ilvl w:val="1"/>
          <w:numId w:val="17"/>
        </w:numPr>
        <w:ind w:left="0" w:firstLine="720"/>
        <w:jc w:val="both"/>
        <w:rPr>
          <w:rFonts w:ascii="Times New Roman" w:hAnsi="Times New Roman" w:cs="Times New Roman"/>
        </w:rPr>
      </w:pPr>
      <w:r w:rsidRPr="00824F21">
        <w:rPr>
          <w:rFonts w:ascii="Times New Roman" w:hAnsi="Times New Roman" w:cs="Times New Roman"/>
        </w:rPr>
        <w:t>Организация выполнения дипломн</w:t>
      </w:r>
      <w:r w:rsidR="00201462">
        <w:rPr>
          <w:rFonts w:ascii="Times New Roman" w:hAnsi="Times New Roman" w:cs="Times New Roman"/>
        </w:rPr>
        <w:t>ого</w:t>
      </w:r>
      <w:r w:rsidRPr="00824F21">
        <w:rPr>
          <w:rFonts w:ascii="Times New Roman" w:hAnsi="Times New Roman" w:cs="Times New Roman"/>
        </w:rPr>
        <w:t xml:space="preserve"> </w:t>
      </w:r>
      <w:r w:rsidR="00201462">
        <w:rPr>
          <w:rFonts w:ascii="Times New Roman" w:hAnsi="Times New Roman" w:cs="Times New Roman"/>
        </w:rPr>
        <w:t>проекта</w:t>
      </w:r>
      <w:r w:rsidR="008C6B85">
        <w:rPr>
          <w:rFonts w:ascii="Times New Roman" w:hAnsi="Times New Roman" w:cs="Times New Roman"/>
        </w:rPr>
        <w:t xml:space="preserve"> (</w:t>
      </w:r>
      <w:r w:rsidR="00201462">
        <w:rPr>
          <w:rFonts w:ascii="Times New Roman" w:hAnsi="Times New Roman" w:cs="Times New Roman"/>
        </w:rPr>
        <w:t>работы</w:t>
      </w:r>
      <w:r w:rsidR="008C6B85">
        <w:rPr>
          <w:rFonts w:ascii="Times New Roman" w:hAnsi="Times New Roman" w:cs="Times New Roman"/>
        </w:rPr>
        <w:t>)</w:t>
      </w:r>
    </w:p>
    <w:p w:rsidR="00167D15" w:rsidRPr="00824F21" w:rsidRDefault="00201462" w:rsidP="00824F21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 Дипломный проект </w:t>
      </w:r>
      <w:r w:rsidR="008C6B8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работа</w:t>
      </w:r>
      <w:r w:rsidR="008C6B85">
        <w:rPr>
          <w:rFonts w:ascii="Times New Roman" w:hAnsi="Times New Roman" w:cs="Times New Roman"/>
        </w:rPr>
        <w:t>)</w:t>
      </w:r>
      <w:r w:rsidR="00742E63">
        <w:rPr>
          <w:rFonts w:ascii="Times New Roman" w:hAnsi="Times New Roman" w:cs="Times New Roman"/>
        </w:rPr>
        <w:t xml:space="preserve"> (далее – ДП(Р)</w:t>
      </w:r>
      <w:r w:rsidR="00167D15" w:rsidRPr="00824F21">
        <w:rPr>
          <w:rFonts w:ascii="Times New Roman" w:hAnsi="Times New Roman" w:cs="Times New Roman"/>
        </w:rPr>
        <w:t xml:space="preserve"> направлена на систематизацию и закрепление знаний выпускников по специальности, а также определение уровня готовности выпускника к самостоятельной профессио</w:t>
      </w:r>
      <w:r>
        <w:rPr>
          <w:rFonts w:ascii="Times New Roman" w:hAnsi="Times New Roman" w:cs="Times New Roman"/>
        </w:rPr>
        <w:t xml:space="preserve">нальной деятельности. </w:t>
      </w:r>
      <w:r w:rsidR="00742E63">
        <w:rPr>
          <w:rFonts w:ascii="Times New Roman" w:hAnsi="Times New Roman" w:cs="Times New Roman"/>
        </w:rPr>
        <w:t>ДП(Р)</w:t>
      </w:r>
      <w:r w:rsidR="00167D15" w:rsidRPr="00824F21">
        <w:rPr>
          <w:rFonts w:ascii="Times New Roman" w:hAnsi="Times New Roman" w:cs="Times New Roman"/>
        </w:rPr>
        <w:t xml:space="preserve"> предполагает самостоятельную по</w:t>
      </w:r>
      <w:r w:rsidR="00314E2E">
        <w:rPr>
          <w:rFonts w:ascii="Times New Roman" w:hAnsi="Times New Roman" w:cs="Times New Roman"/>
        </w:rPr>
        <w:t>дготовку (написание) выпускником</w:t>
      </w:r>
      <w:r w:rsidR="00167D15" w:rsidRPr="00824F21">
        <w:rPr>
          <w:rFonts w:ascii="Times New Roman" w:hAnsi="Times New Roman" w:cs="Times New Roman"/>
        </w:rPr>
        <w:t xml:space="preserve"> </w:t>
      </w:r>
      <w:r w:rsidR="00742E63">
        <w:rPr>
          <w:rFonts w:ascii="Times New Roman" w:hAnsi="Times New Roman" w:cs="Times New Roman"/>
        </w:rPr>
        <w:t>ДП(Р)</w:t>
      </w:r>
      <w:r w:rsidR="00167D15" w:rsidRPr="00824F21">
        <w:rPr>
          <w:rFonts w:ascii="Times New Roman" w:hAnsi="Times New Roman" w:cs="Times New Roman"/>
        </w:rPr>
        <w:t xml:space="preserve">, демонстрирующей уровень знаний выпускника в рамках выбранной темы, а также </w:t>
      </w:r>
      <w:proofErr w:type="spellStart"/>
      <w:r w:rsidR="00167D15" w:rsidRPr="00824F21">
        <w:rPr>
          <w:rFonts w:ascii="Times New Roman" w:hAnsi="Times New Roman" w:cs="Times New Roman"/>
        </w:rPr>
        <w:t>сформированность</w:t>
      </w:r>
      <w:proofErr w:type="spellEnd"/>
      <w:r w:rsidR="00167D15" w:rsidRPr="00824F21">
        <w:rPr>
          <w:rFonts w:ascii="Times New Roman" w:hAnsi="Times New Roman" w:cs="Times New Roman"/>
        </w:rPr>
        <w:t xml:space="preserve"> его профессиональных умений и навыков.</w:t>
      </w:r>
    </w:p>
    <w:p w:rsidR="00605B33" w:rsidRDefault="00A917E5" w:rsidP="00824F21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2.5.2</w:t>
      </w:r>
      <w:r w:rsidR="00496ADF">
        <w:rPr>
          <w:rFonts w:ascii="Times New Roman" w:hAnsi="Times New Roman" w:cs="Times New Roman"/>
        </w:rPr>
        <w:t xml:space="preserve"> Тематика </w:t>
      </w:r>
      <w:r w:rsidR="00742E63">
        <w:rPr>
          <w:rFonts w:ascii="Times New Roman" w:hAnsi="Times New Roman" w:cs="Times New Roman"/>
        </w:rPr>
        <w:t>ДП(Р)</w:t>
      </w:r>
      <w:r w:rsidR="00496ADF">
        <w:rPr>
          <w:rFonts w:ascii="Times New Roman" w:hAnsi="Times New Roman" w:cs="Times New Roman"/>
        </w:rPr>
        <w:t xml:space="preserve"> </w:t>
      </w:r>
      <w:r w:rsidR="00167D15">
        <w:rPr>
          <w:rFonts w:ascii="Times New Roman" w:hAnsi="Times New Roman" w:cs="Times New Roman"/>
        </w:rPr>
        <w:t>определяется Техникумом</w:t>
      </w:r>
      <w:r w:rsidR="00605B33">
        <w:rPr>
          <w:rFonts w:ascii="Times New Roman" w:hAnsi="Times New Roman" w:cs="Times New Roman"/>
        </w:rPr>
        <w:t xml:space="preserve"> в соответствии с содержанием профессиональных модулей, входящих в ООП СПО по </w:t>
      </w:r>
      <w:proofErr w:type="gramStart"/>
      <w:r w:rsidR="00605B33">
        <w:rPr>
          <w:rFonts w:ascii="Times New Roman" w:hAnsi="Times New Roman" w:cs="Times New Roman"/>
        </w:rPr>
        <w:t>специальности</w:t>
      </w:r>
      <w:r w:rsidR="00F25494">
        <w:rPr>
          <w:rFonts w:ascii="Times New Roman" w:hAnsi="Times New Roman" w:cs="Times New Roman"/>
        </w:rPr>
        <w:t xml:space="preserve">  </w:t>
      </w:r>
      <w:r w:rsidR="00F25494" w:rsidRPr="00F25494">
        <w:rPr>
          <w:rFonts w:ascii="Times New Roman" w:hAnsi="Times New Roman" w:cs="Times New Roman"/>
        </w:rPr>
        <w:t>09.02.11</w:t>
      </w:r>
      <w:proofErr w:type="gramEnd"/>
      <w:r w:rsidR="00F25494" w:rsidRPr="00F25494">
        <w:rPr>
          <w:rFonts w:ascii="Times New Roman" w:hAnsi="Times New Roman" w:cs="Times New Roman"/>
        </w:rPr>
        <w:t xml:space="preserve"> Разработка и управление программным обеспечением</w:t>
      </w:r>
      <w:r w:rsidR="008C6B85">
        <w:rPr>
          <w:rFonts w:ascii="Times New Roman" w:hAnsi="Times New Roman" w:cs="Times New Roman"/>
        </w:rPr>
        <w:t>.</w:t>
      </w:r>
    </w:p>
    <w:p w:rsidR="00496ADF" w:rsidRDefault="00605B33" w:rsidP="00605B33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Тематика </w:t>
      </w:r>
      <w:r w:rsidR="00742E63">
        <w:rPr>
          <w:rFonts w:ascii="Times New Roman" w:hAnsi="Times New Roman" w:cs="Times New Roman"/>
        </w:rPr>
        <w:t>ДП(Р)</w:t>
      </w:r>
      <w:r>
        <w:rPr>
          <w:rFonts w:ascii="Times New Roman" w:hAnsi="Times New Roman" w:cs="Times New Roman"/>
        </w:rPr>
        <w:t xml:space="preserve"> </w:t>
      </w:r>
      <w:r w:rsidR="00496ADF">
        <w:rPr>
          <w:rFonts w:ascii="Times New Roman" w:hAnsi="Times New Roman" w:cs="Times New Roman"/>
        </w:rPr>
        <w:t>разрабатывается преподавателями междисциплинарных курсов, рассматривается на заседании цикловой комиссии и утверждается заместителем директора техникума.</w:t>
      </w:r>
    </w:p>
    <w:p w:rsidR="008F11B0" w:rsidRPr="008F11B0" w:rsidRDefault="003374B8" w:rsidP="008F11B0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2.5.3. Обучающемуся предоставляе</w:t>
      </w:r>
      <w:r w:rsidR="00201462">
        <w:rPr>
          <w:rFonts w:ascii="Times New Roman" w:hAnsi="Times New Roman" w:cs="Times New Roman"/>
        </w:rPr>
        <w:t xml:space="preserve">тся право выбора темы </w:t>
      </w:r>
      <w:r w:rsidR="00742E63">
        <w:rPr>
          <w:rFonts w:ascii="Times New Roman" w:hAnsi="Times New Roman" w:cs="Times New Roman"/>
        </w:rPr>
        <w:t>ДП(Р)</w:t>
      </w:r>
      <w:r>
        <w:rPr>
          <w:rFonts w:ascii="Times New Roman" w:hAnsi="Times New Roman" w:cs="Times New Roman"/>
        </w:rPr>
        <w:t xml:space="preserve"> или предложения своей темы с </w:t>
      </w:r>
      <w:r w:rsidR="00A917E5">
        <w:rPr>
          <w:rFonts w:ascii="Times New Roman" w:hAnsi="Times New Roman" w:cs="Times New Roman"/>
        </w:rPr>
        <w:t xml:space="preserve">необходимым </w:t>
      </w:r>
      <w:r>
        <w:rPr>
          <w:rFonts w:ascii="Times New Roman" w:hAnsi="Times New Roman" w:cs="Times New Roman"/>
        </w:rPr>
        <w:t>обоснованием целесообразности ее разработки</w:t>
      </w:r>
      <w:r w:rsidR="00A917E5">
        <w:rPr>
          <w:rFonts w:ascii="Times New Roman" w:hAnsi="Times New Roman" w:cs="Times New Roman"/>
        </w:rPr>
        <w:t xml:space="preserve"> для практического применения</w:t>
      </w:r>
      <w:r w:rsidR="008F11B0">
        <w:rPr>
          <w:rFonts w:ascii="Times New Roman" w:hAnsi="Times New Roman" w:cs="Times New Roman"/>
        </w:rPr>
        <w:t>.</w:t>
      </w:r>
    </w:p>
    <w:p w:rsidR="003374B8" w:rsidRDefault="00742E63" w:rsidP="003374B8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ДП(Р)</w:t>
      </w:r>
      <w:r w:rsidR="003374B8">
        <w:rPr>
          <w:rFonts w:ascii="Times New Roman" w:hAnsi="Times New Roman" w:cs="Times New Roman"/>
        </w:rPr>
        <w:t xml:space="preserve"> может основываться на обобщении в</w:t>
      </w:r>
      <w:r w:rsidR="00201462">
        <w:rPr>
          <w:rFonts w:ascii="Times New Roman" w:hAnsi="Times New Roman" w:cs="Times New Roman"/>
        </w:rPr>
        <w:t>ыполненной обучающимся курсового проекта (</w:t>
      </w:r>
      <w:r w:rsidR="003374B8">
        <w:rPr>
          <w:rFonts w:ascii="Times New Roman" w:hAnsi="Times New Roman" w:cs="Times New Roman"/>
        </w:rPr>
        <w:t>работы</w:t>
      </w:r>
      <w:r w:rsidR="00201462">
        <w:rPr>
          <w:rFonts w:ascii="Times New Roman" w:hAnsi="Times New Roman" w:cs="Times New Roman"/>
        </w:rPr>
        <w:t>)</w:t>
      </w:r>
      <w:r w:rsidR="003374B8">
        <w:rPr>
          <w:rFonts w:ascii="Times New Roman" w:hAnsi="Times New Roman" w:cs="Times New Roman"/>
        </w:rPr>
        <w:t xml:space="preserve"> в рамках соответствующего профессионального модуля.</w:t>
      </w:r>
    </w:p>
    <w:p w:rsidR="003B2DF9" w:rsidRDefault="008F11B0" w:rsidP="003374B8">
      <w:pPr>
        <w:pStyle w:val="a4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2.5.4</w:t>
      </w:r>
      <w:r w:rsidR="00201462">
        <w:rPr>
          <w:rFonts w:ascii="Times New Roman" w:hAnsi="Times New Roman" w:cs="Times New Roman"/>
        </w:rPr>
        <w:t xml:space="preserve">. Для подготовки </w:t>
      </w:r>
      <w:r w:rsidR="00742E63">
        <w:rPr>
          <w:rFonts w:ascii="Times New Roman" w:hAnsi="Times New Roman" w:cs="Times New Roman"/>
        </w:rPr>
        <w:t>ДП(Р)</w:t>
      </w:r>
      <w:r w:rsidR="003B2DF9">
        <w:rPr>
          <w:rFonts w:ascii="Times New Roman" w:hAnsi="Times New Roman" w:cs="Times New Roman"/>
        </w:rPr>
        <w:t xml:space="preserve"> студенту назначается руководитель и,</w:t>
      </w:r>
      <w:r>
        <w:rPr>
          <w:rFonts w:ascii="Times New Roman" w:hAnsi="Times New Roman" w:cs="Times New Roman"/>
        </w:rPr>
        <w:t xml:space="preserve"> при необходимости, консультант, оказывающие выпускнику методическую поддержку.</w:t>
      </w:r>
    </w:p>
    <w:p w:rsidR="006B0A93" w:rsidRDefault="00201462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 w:rsidR="00742E63">
        <w:rPr>
          <w:rFonts w:ascii="Times New Roman" w:hAnsi="Times New Roman" w:cs="Times New Roman"/>
        </w:rPr>
        <w:t xml:space="preserve">ДП(Р) </w:t>
      </w:r>
      <w:r w:rsidR="006B0A93">
        <w:rPr>
          <w:rFonts w:ascii="Times New Roman" w:hAnsi="Times New Roman" w:cs="Times New Roman"/>
        </w:rPr>
        <w:t>обеспечивает: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</w:t>
      </w:r>
      <w:r w:rsidRPr="006B0A93">
        <w:rPr>
          <w:rFonts w:ascii="Times New Roman" w:hAnsi="Times New Roman" w:cs="Times New Roman"/>
        </w:rPr>
        <w:t xml:space="preserve"> совместно с выпускниками плана </w:t>
      </w:r>
      <w:r w:rsidR="00742E63">
        <w:rPr>
          <w:rFonts w:ascii="Times New Roman" w:hAnsi="Times New Roman" w:cs="Times New Roman"/>
        </w:rPr>
        <w:t>ДП(Р)</w:t>
      </w:r>
      <w:r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разработку</w:t>
      </w:r>
      <w:r w:rsidRPr="006B0A93">
        <w:rPr>
          <w:rFonts w:ascii="Times New Roman" w:hAnsi="Times New Roman" w:cs="Times New Roman"/>
        </w:rPr>
        <w:t xml:space="preserve"> задания</w:t>
      </w:r>
      <w:r w:rsidR="004F7E43">
        <w:rPr>
          <w:rFonts w:ascii="Times New Roman" w:hAnsi="Times New Roman" w:cs="Times New Roman"/>
        </w:rPr>
        <w:t xml:space="preserve"> и календарного </w:t>
      </w:r>
      <w:r w:rsidR="00FE49C5">
        <w:rPr>
          <w:rFonts w:ascii="Times New Roman" w:hAnsi="Times New Roman" w:cs="Times New Roman"/>
        </w:rPr>
        <w:t>плана</w:t>
      </w:r>
      <w:r w:rsidR="00201462">
        <w:rPr>
          <w:rFonts w:ascii="Times New Roman" w:hAnsi="Times New Roman" w:cs="Times New Roman"/>
        </w:rPr>
        <w:t xml:space="preserve"> на выполнение </w:t>
      </w:r>
      <w:r w:rsidR="00742E63">
        <w:rPr>
          <w:rFonts w:ascii="Times New Roman" w:hAnsi="Times New Roman" w:cs="Times New Roman"/>
        </w:rPr>
        <w:t>ДП(Р)</w:t>
      </w:r>
      <w:r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B0A93">
        <w:rPr>
          <w:rFonts w:ascii="Times New Roman" w:hAnsi="Times New Roman" w:cs="Times New Roman"/>
        </w:rPr>
        <w:t xml:space="preserve">консультирование выпускника по вопросам содержания и последовательности выполнения </w:t>
      </w:r>
      <w:r w:rsidR="00742E63">
        <w:rPr>
          <w:rFonts w:ascii="Times New Roman" w:hAnsi="Times New Roman" w:cs="Times New Roman"/>
        </w:rPr>
        <w:t>ДП(Р)</w:t>
      </w:r>
      <w:r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B0A93">
        <w:rPr>
          <w:rFonts w:ascii="Times New Roman" w:hAnsi="Times New Roman" w:cs="Times New Roman"/>
        </w:rPr>
        <w:lastRenderedPageBreak/>
        <w:t xml:space="preserve">контроль хода выполнения </w:t>
      </w:r>
      <w:r w:rsidR="00742E63">
        <w:rPr>
          <w:rFonts w:ascii="Times New Roman" w:hAnsi="Times New Roman" w:cs="Times New Roman"/>
        </w:rPr>
        <w:t>ДП(Р)</w:t>
      </w:r>
      <w:r w:rsidRPr="006B0A93">
        <w:rPr>
          <w:rFonts w:ascii="Times New Roman" w:hAnsi="Times New Roman" w:cs="Times New Roman"/>
        </w:rPr>
        <w:t xml:space="preserve"> в соответствии с установленным в форме регулярного обсуждения руководителем и выпускником хода работ;</w:t>
      </w:r>
    </w:p>
    <w:p w:rsidR="006B0A93" w:rsidRPr="006B0A93" w:rsidRDefault="004F7E4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консультирование</w:t>
      </w:r>
      <w:r w:rsidR="006B0A93" w:rsidRPr="006B0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выпускника </w:t>
      </w:r>
      <w:r w:rsidR="006B0A93" w:rsidRPr="006B0A93">
        <w:rPr>
          <w:rFonts w:ascii="Times New Roman" w:hAnsi="Times New Roman" w:cs="Times New Roman"/>
        </w:rPr>
        <w:t xml:space="preserve">в подготовке презентации и доклада для защиты </w:t>
      </w:r>
      <w:r w:rsidR="00742E63">
        <w:rPr>
          <w:rFonts w:ascii="Times New Roman" w:hAnsi="Times New Roman" w:cs="Times New Roman"/>
        </w:rPr>
        <w:t>ДП(Р)</w:t>
      </w:r>
      <w:r w:rsidR="006B0A93" w:rsidRPr="006B0A93">
        <w:rPr>
          <w:rFonts w:ascii="Times New Roman" w:hAnsi="Times New Roman" w:cs="Times New Roman"/>
        </w:rPr>
        <w:t>;</w:t>
      </w:r>
    </w:p>
    <w:p w:rsidR="006B0A93" w:rsidRPr="006B0A93" w:rsidRDefault="006B0A93" w:rsidP="0065003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B0A93">
        <w:rPr>
          <w:rFonts w:ascii="Times New Roman" w:hAnsi="Times New Roman" w:cs="Times New Roman"/>
        </w:rPr>
        <w:t xml:space="preserve">предоставление письменного </w:t>
      </w:r>
      <w:proofErr w:type="gramStart"/>
      <w:r w:rsidRPr="006B0A93">
        <w:rPr>
          <w:rFonts w:ascii="Times New Roman" w:hAnsi="Times New Roman" w:cs="Times New Roman"/>
        </w:rPr>
        <w:t>отзыва</w:t>
      </w:r>
      <w:r w:rsidR="00A163E5">
        <w:rPr>
          <w:rFonts w:ascii="Times New Roman" w:hAnsi="Times New Roman" w:cs="Times New Roman"/>
        </w:rPr>
        <w:t xml:space="preserve"> </w:t>
      </w:r>
      <w:r w:rsidRPr="006B0A93">
        <w:rPr>
          <w:rFonts w:ascii="Times New Roman" w:hAnsi="Times New Roman" w:cs="Times New Roman"/>
        </w:rPr>
        <w:t xml:space="preserve"> на</w:t>
      </w:r>
      <w:proofErr w:type="gramEnd"/>
      <w:r w:rsidRPr="006B0A93">
        <w:rPr>
          <w:rFonts w:ascii="Times New Roman" w:hAnsi="Times New Roman" w:cs="Times New Roman"/>
        </w:rPr>
        <w:t xml:space="preserve"> </w:t>
      </w:r>
      <w:r w:rsidR="00742E63">
        <w:rPr>
          <w:rFonts w:ascii="Times New Roman" w:hAnsi="Times New Roman" w:cs="Times New Roman"/>
        </w:rPr>
        <w:t>ДП(Р)</w:t>
      </w:r>
      <w:r w:rsidR="004F7E43">
        <w:rPr>
          <w:rFonts w:ascii="Times New Roman" w:hAnsi="Times New Roman" w:cs="Times New Roman"/>
        </w:rPr>
        <w:t>.</w:t>
      </w:r>
    </w:p>
    <w:p w:rsidR="006B0A93" w:rsidRDefault="00201462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на выполнение </w:t>
      </w:r>
      <w:r w:rsidR="00742E63">
        <w:rPr>
          <w:rFonts w:ascii="Times New Roman" w:hAnsi="Times New Roman" w:cs="Times New Roman"/>
        </w:rPr>
        <w:t>ДП(Р)</w:t>
      </w:r>
      <w:r w:rsidR="004F7E43">
        <w:rPr>
          <w:rFonts w:ascii="Times New Roman" w:hAnsi="Times New Roman" w:cs="Times New Roman"/>
        </w:rPr>
        <w:t xml:space="preserve"> подписывается руководителем, утверждается заместителем директора и выдается выпускнику не позднее, чем за две недели до начала преддипломной практики.</w:t>
      </w:r>
    </w:p>
    <w:p w:rsidR="004F7E43" w:rsidRDefault="004F7E43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Консультант</w:t>
      </w:r>
      <w:r w:rsidR="0004490A">
        <w:rPr>
          <w:rFonts w:ascii="Times New Roman" w:hAnsi="Times New Roman" w:cs="Times New Roman"/>
        </w:rPr>
        <w:t xml:space="preserve"> осуществляет руководство и контроль выполнения </w:t>
      </w:r>
      <w:r w:rsidR="00742E63">
        <w:rPr>
          <w:rFonts w:ascii="Times New Roman" w:hAnsi="Times New Roman" w:cs="Times New Roman"/>
        </w:rPr>
        <w:t>ДП(Р)</w:t>
      </w:r>
      <w:r w:rsidRPr="004F7E43">
        <w:rPr>
          <w:rFonts w:ascii="Times New Roman" w:hAnsi="Times New Roman" w:cs="Times New Roman"/>
        </w:rPr>
        <w:t xml:space="preserve"> только в части соде</w:t>
      </w:r>
      <w:r w:rsidR="0004490A">
        <w:rPr>
          <w:rFonts w:ascii="Times New Roman" w:hAnsi="Times New Roman" w:cs="Times New Roman"/>
        </w:rPr>
        <w:t xml:space="preserve">ржания </w:t>
      </w:r>
      <w:r w:rsidR="0004490A" w:rsidRPr="00F4495A">
        <w:rPr>
          <w:rFonts w:ascii="Times New Roman" w:hAnsi="Times New Roman" w:cs="Times New Roman"/>
        </w:rPr>
        <w:t>консультируемого вопроса.</w:t>
      </w:r>
    </w:p>
    <w:p w:rsidR="00A00DFC" w:rsidRDefault="00A00DFC" w:rsidP="00A00DFC">
      <w:pPr>
        <w:pStyle w:val="a4"/>
        <w:ind w:left="0" w:firstLine="720"/>
        <w:jc w:val="both"/>
        <w:rPr>
          <w:rFonts w:ascii="Times New Roman" w:hAnsi="Times New Roman" w:cs="Times New Roman"/>
        </w:rPr>
      </w:pPr>
      <w:r w:rsidRPr="008F11B0">
        <w:rPr>
          <w:rFonts w:ascii="Times New Roman" w:hAnsi="Times New Roman" w:cs="Times New Roman"/>
        </w:rPr>
        <w:t xml:space="preserve">2.5.5 Закрепление за выпускниками тем </w:t>
      </w:r>
      <w:r w:rsidR="00742E63">
        <w:rPr>
          <w:rFonts w:ascii="Times New Roman" w:hAnsi="Times New Roman" w:cs="Times New Roman"/>
        </w:rPr>
        <w:t>ДП(Р)</w:t>
      </w:r>
      <w:r w:rsidRPr="008F11B0">
        <w:rPr>
          <w:rFonts w:ascii="Times New Roman" w:hAnsi="Times New Roman" w:cs="Times New Roman"/>
        </w:rPr>
        <w:t>, назначение руководителей и консультантов оформляется приказом директора техникума.</w:t>
      </w:r>
    </w:p>
    <w:p w:rsidR="00A00DFC" w:rsidRDefault="00A00DFC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2.5.6. </w:t>
      </w:r>
      <w:r w:rsidR="00824F21">
        <w:rPr>
          <w:rFonts w:ascii="Times New Roman" w:hAnsi="Times New Roman" w:cs="Times New Roman"/>
        </w:rPr>
        <w:t>Оф</w:t>
      </w:r>
      <w:r w:rsidR="00201462">
        <w:rPr>
          <w:rFonts w:ascii="Times New Roman" w:hAnsi="Times New Roman" w:cs="Times New Roman"/>
        </w:rPr>
        <w:t xml:space="preserve">ормление </w:t>
      </w:r>
      <w:r w:rsidR="00742E63">
        <w:rPr>
          <w:rFonts w:ascii="Times New Roman" w:hAnsi="Times New Roman" w:cs="Times New Roman"/>
        </w:rPr>
        <w:t xml:space="preserve">ДП(Р) </w:t>
      </w:r>
      <w:r w:rsidR="00824F21">
        <w:rPr>
          <w:rFonts w:ascii="Times New Roman" w:hAnsi="Times New Roman" w:cs="Times New Roman"/>
        </w:rPr>
        <w:t>производится выпускниками в соответствии с требованиями, установленными Техникумом</w:t>
      </w:r>
      <w:r w:rsidR="00314E2E">
        <w:rPr>
          <w:rFonts w:ascii="Times New Roman" w:hAnsi="Times New Roman" w:cs="Times New Roman"/>
        </w:rPr>
        <w:t>.</w:t>
      </w:r>
    </w:p>
    <w:p w:rsidR="0004490A" w:rsidRDefault="00824F21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2.5.7</w:t>
      </w:r>
      <w:r w:rsidR="0004490A" w:rsidRPr="00F4495A">
        <w:rPr>
          <w:rFonts w:ascii="Times New Roman" w:hAnsi="Times New Roman" w:cs="Times New Roman"/>
        </w:rPr>
        <w:t xml:space="preserve">. Выполненные </w:t>
      </w:r>
      <w:r w:rsidR="00742E63">
        <w:rPr>
          <w:rFonts w:ascii="Times New Roman" w:hAnsi="Times New Roman" w:cs="Times New Roman"/>
        </w:rPr>
        <w:t>ДП(Р)</w:t>
      </w:r>
      <w:r w:rsidR="0004490A" w:rsidRPr="00F4495A">
        <w:rPr>
          <w:rFonts w:ascii="Times New Roman" w:hAnsi="Times New Roman" w:cs="Times New Roman"/>
        </w:rPr>
        <w:t xml:space="preserve"> подлежат обязательному рецензированию</w:t>
      </w:r>
      <w:r w:rsidR="007F66A0" w:rsidRPr="00F4495A">
        <w:rPr>
          <w:rFonts w:ascii="Times New Roman" w:hAnsi="Times New Roman" w:cs="Times New Roman"/>
        </w:rPr>
        <w:t xml:space="preserve"> с</w:t>
      </w:r>
      <w:r w:rsidR="00704F76" w:rsidRPr="00F4495A">
        <w:rPr>
          <w:rFonts w:ascii="Times New Roman" w:hAnsi="Times New Roman" w:cs="Times New Roman"/>
        </w:rPr>
        <w:t xml:space="preserve">пециалистами </w:t>
      </w:r>
      <w:r w:rsidR="007F66A0" w:rsidRPr="00F4495A">
        <w:rPr>
          <w:rFonts w:ascii="Times New Roman" w:hAnsi="Times New Roman" w:cs="Times New Roman"/>
        </w:rPr>
        <w:t>организаций</w:t>
      </w:r>
      <w:r w:rsidR="00314E2E">
        <w:rPr>
          <w:rFonts w:ascii="Times New Roman" w:hAnsi="Times New Roman" w:cs="Times New Roman"/>
        </w:rPr>
        <w:t>-партнеров или их объединений при условии, что направление их деятельности соответствует области профессиональной деятельности, к которой готовятся выпускники, а также</w:t>
      </w:r>
      <w:r w:rsidR="00704F76" w:rsidRPr="00F4495A">
        <w:rPr>
          <w:rFonts w:ascii="Times New Roman" w:hAnsi="Times New Roman" w:cs="Times New Roman"/>
        </w:rPr>
        <w:t xml:space="preserve"> преподавателями других организаций,</w:t>
      </w:r>
      <w:r w:rsidR="00314E2E">
        <w:rPr>
          <w:rFonts w:ascii="Times New Roman" w:hAnsi="Times New Roman" w:cs="Times New Roman"/>
        </w:rPr>
        <w:t xml:space="preserve"> осуществляющих образовательную деятельность, соответствующую области профессиональной деятельности, к которой готовятся выпускники</w:t>
      </w:r>
      <w:r w:rsidR="007F66A0" w:rsidRPr="00F4495A">
        <w:rPr>
          <w:rFonts w:ascii="Times New Roman" w:hAnsi="Times New Roman" w:cs="Times New Roman"/>
        </w:rPr>
        <w:t>.</w:t>
      </w:r>
    </w:p>
    <w:p w:rsidR="00277A2B" w:rsidRDefault="00277A2B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77A2B">
        <w:rPr>
          <w:rFonts w:ascii="Times New Roman" w:hAnsi="Times New Roman" w:cs="Times New Roman"/>
        </w:rPr>
        <w:t xml:space="preserve">Содержание рецензии доводится до сведения выпускника не позднее чем 10 дней до защиты </w:t>
      </w:r>
      <w:r w:rsidR="00742E63">
        <w:rPr>
          <w:rFonts w:ascii="Times New Roman" w:hAnsi="Times New Roman" w:cs="Times New Roman"/>
        </w:rPr>
        <w:t>ДП(Р)</w:t>
      </w:r>
      <w:r w:rsidRPr="00277A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77A2B">
        <w:rPr>
          <w:rFonts w:ascii="Times New Roman" w:hAnsi="Times New Roman" w:cs="Times New Roman"/>
        </w:rPr>
        <w:t xml:space="preserve">Внесение изменений в </w:t>
      </w:r>
      <w:r w:rsidR="00742E63">
        <w:rPr>
          <w:rFonts w:ascii="Times New Roman" w:hAnsi="Times New Roman" w:cs="Times New Roman"/>
        </w:rPr>
        <w:t>ДП(Р)</w:t>
      </w:r>
      <w:r w:rsidRPr="00277A2B">
        <w:rPr>
          <w:rFonts w:ascii="Times New Roman" w:hAnsi="Times New Roman" w:cs="Times New Roman"/>
        </w:rPr>
        <w:t xml:space="preserve"> после получения рецензии не допускается.</w:t>
      </w:r>
    </w:p>
    <w:p w:rsidR="004F1C27" w:rsidRPr="00F4495A" w:rsidRDefault="00824F21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2.5.8</w:t>
      </w:r>
      <w:r w:rsidR="004F1C27">
        <w:rPr>
          <w:rFonts w:ascii="Times New Roman" w:hAnsi="Times New Roman" w:cs="Times New Roman"/>
        </w:rPr>
        <w:t xml:space="preserve">. </w:t>
      </w:r>
      <w:r w:rsidR="004F1C27" w:rsidRPr="004F1C27">
        <w:rPr>
          <w:rFonts w:ascii="Times New Roman" w:hAnsi="Times New Roman" w:cs="Times New Roman"/>
        </w:rPr>
        <w:t>Заместитель директора по учебно-производственной работе после ознакомления с отзывом руководителя и рецензией решает вопрос о допуске студента к защите.</w:t>
      </w:r>
    </w:p>
    <w:p w:rsidR="008571D3" w:rsidRDefault="00824F21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2.5.9</w:t>
      </w:r>
      <w:r w:rsidR="008571D3" w:rsidRPr="00F4495A">
        <w:rPr>
          <w:rFonts w:ascii="Times New Roman" w:hAnsi="Times New Roman" w:cs="Times New Roman"/>
        </w:rPr>
        <w:t>. Для реализации программы ГИА на этапе подготовки обучающихся к прохождению процедуры ГИА Техникумом</w:t>
      </w:r>
      <w:r w:rsidR="008571D3">
        <w:rPr>
          <w:rFonts w:ascii="Times New Roman" w:hAnsi="Times New Roman" w:cs="Times New Roman"/>
        </w:rPr>
        <w:t xml:space="preserve"> разрабатывается график консультаций по </w:t>
      </w:r>
      <w:r w:rsidR="00742E63">
        <w:rPr>
          <w:rFonts w:ascii="Times New Roman" w:hAnsi="Times New Roman" w:cs="Times New Roman"/>
        </w:rPr>
        <w:t>ДП(Р)</w:t>
      </w:r>
      <w:r w:rsidR="008571D3">
        <w:rPr>
          <w:rFonts w:ascii="Times New Roman" w:hAnsi="Times New Roman" w:cs="Times New Roman"/>
        </w:rPr>
        <w:t>, утверждаемый зам</w:t>
      </w:r>
      <w:r w:rsidR="00F97030">
        <w:rPr>
          <w:rFonts w:ascii="Times New Roman" w:hAnsi="Times New Roman" w:cs="Times New Roman"/>
        </w:rPr>
        <w:t>естителем директора техникума. Обучающиеся обеспечиваются методическими материалами</w:t>
      </w:r>
      <w:r w:rsidR="008571D3">
        <w:rPr>
          <w:rFonts w:ascii="Times New Roman" w:hAnsi="Times New Roman" w:cs="Times New Roman"/>
        </w:rPr>
        <w:t xml:space="preserve"> по написанию</w:t>
      </w:r>
      <w:r w:rsidR="00201462">
        <w:rPr>
          <w:rFonts w:ascii="Times New Roman" w:hAnsi="Times New Roman" w:cs="Times New Roman"/>
        </w:rPr>
        <w:t xml:space="preserve">, оформлению и защите </w:t>
      </w:r>
      <w:r w:rsidR="00742E63">
        <w:rPr>
          <w:rFonts w:ascii="Times New Roman" w:hAnsi="Times New Roman" w:cs="Times New Roman"/>
        </w:rPr>
        <w:t>ДП(Р).</w:t>
      </w:r>
    </w:p>
    <w:p w:rsidR="00382FF1" w:rsidRDefault="00382FF1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подготовки к ГИА, препо</w:t>
      </w:r>
      <w:r w:rsidR="00201462">
        <w:rPr>
          <w:rFonts w:ascii="Times New Roman" w:hAnsi="Times New Roman" w:cs="Times New Roman"/>
        </w:rPr>
        <w:t xml:space="preserve">даватели-руководители </w:t>
      </w:r>
      <w:r w:rsidR="00742E63">
        <w:rPr>
          <w:rFonts w:ascii="Times New Roman" w:hAnsi="Times New Roman" w:cs="Times New Roman"/>
        </w:rPr>
        <w:t>ДП(Р)</w:t>
      </w:r>
      <w:r>
        <w:rPr>
          <w:rFonts w:ascii="Times New Roman" w:hAnsi="Times New Roman" w:cs="Times New Roman"/>
        </w:rPr>
        <w:t xml:space="preserve"> проводят предзащиту </w:t>
      </w:r>
      <w:r w:rsidR="00742E63">
        <w:rPr>
          <w:rFonts w:ascii="Times New Roman" w:hAnsi="Times New Roman" w:cs="Times New Roman"/>
        </w:rPr>
        <w:t>ДП(Р)</w:t>
      </w:r>
      <w:r>
        <w:rPr>
          <w:rFonts w:ascii="Times New Roman" w:hAnsi="Times New Roman" w:cs="Times New Roman"/>
        </w:rPr>
        <w:t>.</w:t>
      </w:r>
    </w:p>
    <w:p w:rsidR="008571D3" w:rsidRDefault="00201462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</w:t>
      </w:r>
      <w:r w:rsidR="00742E63">
        <w:rPr>
          <w:rFonts w:ascii="Times New Roman" w:hAnsi="Times New Roman" w:cs="Times New Roman"/>
        </w:rPr>
        <w:t>ДП(Р)</w:t>
      </w:r>
      <w:r w:rsidR="008571D3">
        <w:rPr>
          <w:rFonts w:ascii="Times New Roman" w:hAnsi="Times New Roman" w:cs="Times New Roman"/>
        </w:rPr>
        <w:t xml:space="preserve"> обучающ</w:t>
      </w:r>
      <w:r w:rsidR="009114E9">
        <w:rPr>
          <w:rFonts w:ascii="Times New Roman" w:hAnsi="Times New Roman" w:cs="Times New Roman"/>
        </w:rPr>
        <w:t>имся предоставляются информационные и тех</w:t>
      </w:r>
      <w:r w:rsidR="008C6B85">
        <w:rPr>
          <w:rFonts w:ascii="Times New Roman" w:hAnsi="Times New Roman" w:cs="Times New Roman"/>
        </w:rPr>
        <w:t>нические возможности лабораторий</w:t>
      </w:r>
      <w:r w:rsidR="0073347C">
        <w:rPr>
          <w:rFonts w:ascii="Times New Roman" w:hAnsi="Times New Roman" w:cs="Times New Roman"/>
        </w:rPr>
        <w:t>, читального зала</w:t>
      </w:r>
      <w:r w:rsidR="00D65EA0">
        <w:rPr>
          <w:rFonts w:ascii="Times New Roman" w:hAnsi="Times New Roman" w:cs="Times New Roman"/>
        </w:rPr>
        <w:t xml:space="preserve"> Техникума</w:t>
      </w:r>
      <w:r w:rsidR="0073347C">
        <w:rPr>
          <w:rFonts w:ascii="Times New Roman" w:hAnsi="Times New Roman" w:cs="Times New Roman"/>
        </w:rPr>
        <w:t>.</w:t>
      </w:r>
    </w:p>
    <w:p w:rsidR="00824F21" w:rsidRDefault="00824F21" w:rsidP="0065003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</w:p>
    <w:p w:rsidR="003374B8" w:rsidRDefault="008571D3" w:rsidP="00824F21">
      <w:pPr>
        <w:pStyle w:val="a4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</w:t>
      </w:r>
      <w:r w:rsidR="00605BC1">
        <w:rPr>
          <w:rFonts w:ascii="Times New Roman" w:hAnsi="Times New Roman" w:cs="Times New Roman"/>
        </w:rPr>
        <w:t xml:space="preserve"> проведения ГИА</w:t>
      </w:r>
    </w:p>
    <w:p w:rsidR="00824F21" w:rsidRDefault="00824F21" w:rsidP="00824F21">
      <w:pPr>
        <w:pStyle w:val="a4"/>
        <w:spacing w:after="0" w:line="240" w:lineRule="auto"/>
        <w:ind w:left="1254"/>
        <w:jc w:val="both"/>
        <w:rPr>
          <w:rFonts w:ascii="Times New Roman" w:hAnsi="Times New Roman" w:cs="Times New Roman"/>
        </w:rPr>
      </w:pPr>
    </w:p>
    <w:p w:rsidR="00605BC1" w:rsidRDefault="008470C9" w:rsidP="006500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 целях определения соответствия результатов освоения </w:t>
      </w:r>
      <w:r w:rsidR="00D65EA0">
        <w:rPr>
          <w:rFonts w:ascii="Times New Roman" w:hAnsi="Times New Roman" w:cs="Times New Roman"/>
        </w:rPr>
        <w:t>выпускниками ООП СПО</w:t>
      </w:r>
      <w:r>
        <w:rPr>
          <w:rFonts w:ascii="Times New Roman" w:hAnsi="Times New Roman" w:cs="Times New Roman"/>
        </w:rPr>
        <w:t xml:space="preserve"> </w:t>
      </w:r>
      <w:r w:rsidR="00D65EA0">
        <w:rPr>
          <w:rFonts w:ascii="Times New Roman" w:hAnsi="Times New Roman" w:cs="Times New Roman"/>
        </w:rPr>
        <w:t xml:space="preserve">соответствующим </w:t>
      </w:r>
      <w:r>
        <w:rPr>
          <w:rFonts w:ascii="Times New Roman" w:hAnsi="Times New Roman" w:cs="Times New Roman"/>
        </w:rPr>
        <w:t>требованиям ФГОС СПО по специальности</w:t>
      </w:r>
      <w:r w:rsidR="003A4CD4">
        <w:rPr>
          <w:rFonts w:ascii="Times New Roman" w:hAnsi="Times New Roman" w:cs="Times New Roman"/>
        </w:rPr>
        <w:t xml:space="preserve"> 09.02.11 Разработка и управление программным обеспечением</w:t>
      </w:r>
      <w:r>
        <w:rPr>
          <w:rFonts w:ascii="Times New Roman" w:hAnsi="Times New Roman" w:cs="Times New Roman"/>
        </w:rPr>
        <w:t>, техникумом создается государственная экзаменационная комиссия</w:t>
      </w:r>
      <w:r w:rsidR="00150C38">
        <w:rPr>
          <w:rFonts w:ascii="Times New Roman" w:hAnsi="Times New Roman" w:cs="Times New Roman"/>
        </w:rPr>
        <w:t xml:space="preserve"> (далее – ГЭК) в установленном </w:t>
      </w:r>
      <w:r w:rsidR="00A21370">
        <w:rPr>
          <w:rFonts w:ascii="Times New Roman" w:hAnsi="Times New Roman" w:cs="Times New Roman"/>
        </w:rPr>
        <w:t xml:space="preserve">законодательством </w:t>
      </w:r>
      <w:r w:rsidR="00150C38">
        <w:rPr>
          <w:rFonts w:ascii="Times New Roman" w:hAnsi="Times New Roman" w:cs="Times New Roman"/>
        </w:rPr>
        <w:t xml:space="preserve">порядке. </w:t>
      </w:r>
    </w:p>
    <w:p w:rsidR="00605BC1" w:rsidRDefault="00A21370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ГЭК формируется из числа педа</w:t>
      </w:r>
      <w:r w:rsidR="00605BC1">
        <w:rPr>
          <w:rFonts w:ascii="Times New Roman" w:hAnsi="Times New Roman" w:cs="Times New Roman"/>
        </w:rPr>
        <w:t xml:space="preserve">гогических работников Техникума, лиц, приглашенных из сторонних организаций, в том числе педагогических работников, представителей </w:t>
      </w:r>
      <w:r w:rsidR="00D65EA0">
        <w:rPr>
          <w:rFonts w:ascii="Times New Roman" w:hAnsi="Times New Roman" w:cs="Times New Roman"/>
        </w:rPr>
        <w:t>организаций-партнеров</w:t>
      </w:r>
      <w:r w:rsidR="00605BC1">
        <w:rPr>
          <w:rFonts w:ascii="Times New Roman" w:hAnsi="Times New Roman" w:cs="Times New Roman"/>
        </w:rPr>
        <w:t>, направление деятельности которых соответствует области профессиональной деятельности,</w:t>
      </w:r>
      <w:r w:rsidR="00D65EA0">
        <w:rPr>
          <w:rFonts w:ascii="Times New Roman" w:hAnsi="Times New Roman" w:cs="Times New Roman"/>
        </w:rPr>
        <w:t xml:space="preserve"> к которой г</w:t>
      </w:r>
      <w:r w:rsidR="002B3A00">
        <w:rPr>
          <w:rFonts w:ascii="Times New Roman" w:hAnsi="Times New Roman" w:cs="Times New Roman"/>
        </w:rPr>
        <w:t>отовятся выпускники</w:t>
      </w:r>
      <w:r w:rsidR="00D65EA0">
        <w:rPr>
          <w:rFonts w:ascii="Times New Roman" w:hAnsi="Times New Roman" w:cs="Times New Roman"/>
        </w:rPr>
        <w:t>.</w:t>
      </w:r>
      <w:r w:rsidR="00605BC1" w:rsidRPr="00605BC1">
        <w:rPr>
          <w:rFonts w:ascii="Times New Roman" w:hAnsi="Times New Roman" w:cs="Times New Roman"/>
        </w:rPr>
        <w:t xml:space="preserve"> </w:t>
      </w:r>
    </w:p>
    <w:p w:rsidR="00A21370" w:rsidRDefault="00605BC1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Возглавляет ГЭК председатель, который организует и контролирует деятельность ГЭК, обеспечивает единство требований, предъявляемых к выпускникам, участвует в обсуждении программы ГИА. Кандидатура председателя ГЭК утверждается </w:t>
      </w:r>
      <w:r w:rsidR="00105F28">
        <w:rPr>
          <w:rFonts w:ascii="Times New Roman" w:hAnsi="Times New Roman" w:cs="Times New Roman"/>
        </w:rPr>
        <w:t xml:space="preserve">по представлению Техникума </w:t>
      </w:r>
      <w:r>
        <w:rPr>
          <w:rFonts w:ascii="Times New Roman" w:hAnsi="Times New Roman" w:cs="Times New Roman"/>
        </w:rPr>
        <w:t xml:space="preserve">не позднее 20 декабря текущего года на следующий календарный год </w:t>
      </w:r>
      <w:r w:rsidR="00105F28">
        <w:rPr>
          <w:rFonts w:ascii="Times New Roman" w:hAnsi="Times New Roman" w:cs="Times New Roman"/>
        </w:rPr>
        <w:t xml:space="preserve">(с 1 января по 31 декабря 2023 г.) </w:t>
      </w:r>
      <w:r w:rsidRPr="008858D0">
        <w:rPr>
          <w:rFonts w:ascii="Times New Roman" w:hAnsi="Times New Roman" w:cs="Times New Roman"/>
        </w:rPr>
        <w:t>Министерством образования</w:t>
      </w:r>
      <w:r w:rsidR="002B3A00" w:rsidRPr="008858D0">
        <w:rPr>
          <w:rFonts w:ascii="Times New Roman" w:hAnsi="Times New Roman" w:cs="Times New Roman"/>
        </w:rPr>
        <w:t xml:space="preserve"> и науки</w:t>
      </w:r>
      <w:r w:rsidRPr="008858D0">
        <w:rPr>
          <w:rFonts w:ascii="Times New Roman" w:hAnsi="Times New Roman" w:cs="Times New Roman"/>
        </w:rPr>
        <w:t xml:space="preserve"> Республики Коми.</w:t>
      </w:r>
    </w:p>
    <w:p w:rsidR="00605BC1" w:rsidRDefault="00605BC1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Оценку выполнения заданий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осуществляет экспертная группа, возглавляемая главным экспертом.</w:t>
      </w:r>
    </w:p>
    <w:p w:rsidR="00151B2D" w:rsidRDefault="00151B2D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экспертов, входящих в состав экспертной группы, определяется техникумом на основе условий, указанных в КОД для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. </w:t>
      </w:r>
    </w:p>
    <w:p w:rsidR="00E83458" w:rsidRDefault="00605BC1" w:rsidP="00150C38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</w:t>
      </w:r>
      <w:r w:rsidR="00150C38">
        <w:rPr>
          <w:rFonts w:ascii="Times New Roman" w:hAnsi="Times New Roman" w:cs="Times New Roman"/>
        </w:rPr>
        <w:t>. Состав ГЭК</w:t>
      </w:r>
      <w:r w:rsidR="00151B2D">
        <w:rPr>
          <w:rFonts w:ascii="Times New Roman" w:hAnsi="Times New Roman" w:cs="Times New Roman"/>
        </w:rPr>
        <w:t>, включая состав экспертной группы,</w:t>
      </w:r>
      <w:r w:rsidR="00150C38">
        <w:rPr>
          <w:rFonts w:ascii="Times New Roman" w:hAnsi="Times New Roman" w:cs="Times New Roman"/>
        </w:rPr>
        <w:t xml:space="preserve"> </w:t>
      </w:r>
      <w:r w:rsidR="00151B2D">
        <w:rPr>
          <w:rFonts w:ascii="Times New Roman" w:hAnsi="Times New Roman" w:cs="Times New Roman"/>
        </w:rPr>
        <w:t>утверждается</w:t>
      </w:r>
      <w:r w:rsidR="00150C38">
        <w:rPr>
          <w:rFonts w:ascii="Times New Roman" w:hAnsi="Times New Roman" w:cs="Times New Roman"/>
        </w:rPr>
        <w:t xml:space="preserve"> приказом директора техникума</w:t>
      </w:r>
      <w:r w:rsidR="00105F28">
        <w:rPr>
          <w:rFonts w:ascii="Times New Roman" w:hAnsi="Times New Roman" w:cs="Times New Roman"/>
        </w:rPr>
        <w:t xml:space="preserve"> и действует в течение одного календарного года</w:t>
      </w:r>
      <w:r w:rsidR="00150C38">
        <w:rPr>
          <w:rFonts w:ascii="Times New Roman" w:hAnsi="Times New Roman" w:cs="Times New Roman"/>
        </w:rPr>
        <w:t>.</w:t>
      </w:r>
    </w:p>
    <w:p w:rsidR="00742E63" w:rsidRPr="00742E63" w:rsidRDefault="00105F28" w:rsidP="00742E63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2.6.5.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проводится в центре проведения демон</w:t>
      </w:r>
      <w:r w:rsidR="0016687B">
        <w:rPr>
          <w:rFonts w:ascii="Times New Roman" w:hAnsi="Times New Roman" w:cs="Times New Roman"/>
        </w:rPr>
        <w:t>страционного экзамена (далее - ЦП</w:t>
      </w:r>
      <w:r w:rsidR="008C6B8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Э), представляющем собой площадку, оборудованную и оснащенную в соответствии с КОД</w:t>
      </w:r>
      <w:r w:rsidR="0067577F">
        <w:rPr>
          <w:rFonts w:ascii="Times New Roman" w:hAnsi="Times New Roman" w:cs="Times New Roman"/>
        </w:rPr>
        <w:t xml:space="preserve">. Сведения о ЦПДЭ после прохождения процедуры обследования Оператором </w:t>
      </w:r>
      <w:r w:rsidR="00FE344C">
        <w:rPr>
          <w:rFonts w:ascii="Times New Roman" w:hAnsi="Times New Roman" w:cs="Times New Roman"/>
        </w:rPr>
        <w:t>вносятся</w:t>
      </w:r>
      <w:r w:rsidR="0067577F">
        <w:rPr>
          <w:rFonts w:ascii="Times New Roman" w:hAnsi="Times New Roman" w:cs="Times New Roman"/>
        </w:rPr>
        <w:t xml:space="preserve"> в реестр</w:t>
      </w:r>
      <w:r w:rsidR="00FE344C">
        <w:rPr>
          <w:rFonts w:ascii="Times New Roman" w:hAnsi="Times New Roman" w:cs="Times New Roman"/>
        </w:rPr>
        <w:t xml:space="preserve"> ЦПДЭ, размещенном на официальном сайте Оператора</w:t>
      </w:r>
      <w:r w:rsidR="00FE344C" w:rsidRPr="00FE344C">
        <w:rPr>
          <w:rFonts w:ascii="Times New Roman" w:hAnsi="Times New Roman" w:cs="Times New Roman"/>
        </w:rPr>
        <w:t xml:space="preserve"> по адресу:</w:t>
      </w:r>
      <w:r w:rsidR="00742E63">
        <w:rPr>
          <w:rFonts w:ascii="Times New Roman" w:hAnsi="Times New Roman" w:cs="Times New Roman"/>
        </w:rPr>
        <w:t xml:space="preserve"> cpde.dp.firpo.ru.</w:t>
      </w:r>
    </w:p>
    <w:p w:rsidR="0016687B" w:rsidRDefault="0016687B" w:rsidP="0016687B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2.6.6. Место расположения ЦП</w:t>
      </w:r>
      <w:r w:rsidR="008C6B8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Э, дата и время начала проведения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, расписание сдачи экзаменов в составе экзаменационных групп, планируемая продолжительность проведения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, технические перерывы в проведении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определяются планом проведения </w:t>
      </w:r>
      <w:r w:rsidR="00742E63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, утверждаемым ГЭК совместно с Техникумом </w:t>
      </w:r>
      <w:r w:rsidRPr="00E82755">
        <w:rPr>
          <w:rFonts w:ascii="Times New Roman" w:hAnsi="Times New Roman" w:cs="Times New Roman"/>
        </w:rPr>
        <w:t xml:space="preserve">не позднее чем за 20 календарных дней до даты проведения </w:t>
      </w:r>
      <w:r w:rsidR="00742E63">
        <w:rPr>
          <w:rFonts w:ascii="Times New Roman" w:hAnsi="Times New Roman" w:cs="Times New Roman"/>
        </w:rPr>
        <w:t>ДЭ</w:t>
      </w:r>
      <w:r w:rsidRPr="00E82755">
        <w:rPr>
          <w:rFonts w:ascii="Times New Roman" w:hAnsi="Times New Roman" w:cs="Times New Roman"/>
        </w:rPr>
        <w:t xml:space="preserve">. Техникум знакомит с планом проведения </w:t>
      </w:r>
      <w:r w:rsidR="00742E63">
        <w:rPr>
          <w:rFonts w:ascii="Times New Roman" w:hAnsi="Times New Roman" w:cs="Times New Roman"/>
        </w:rPr>
        <w:t>ДЭ</w:t>
      </w:r>
      <w:r w:rsidRPr="00E82755">
        <w:rPr>
          <w:rFonts w:ascii="Times New Roman" w:hAnsi="Times New Roman" w:cs="Times New Roman"/>
        </w:rPr>
        <w:t xml:space="preserve"> выпускников, сдающих </w:t>
      </w:r>
      <w:r w:rsidR="00742E63">
        <w:rPr>
          <w:rFonts w:ascii="Times New Roman" w:hAnsi="Times New Roman" w:cs="Times New Roman"/>
        </w:rPr>
        <w:t>ДЭ</w:t>
      </w:r>
      <w:r w:rsidRPr="00E82755">
        <w:rPr>
          <w:rFonts w:ascii="Times New Roman" w:hAnsi="Times New Roman" w:cs="Times New Roman"/>
        </w:rPr>
        <w:t xml:space="preserve">, и лиц, обеспечивающих проведение </w:t>
      </w:r>
      <w:r w:rsidR="00742E63">
        <w:rPr>
          <w:rFonts w:ascii="Times New Roman" w:hAnsi="Times New Roman" w:cs="Times New Roman"/>
        </w:rPr>
        <w:t>ДЭ</w:t>
      </w:r>
      <w:r w:rsidRPr="00E82755">
        <w:rPr>
          <w:rFonts w:ascii="Times New Roman" w:hAnsi="Times New Roman" w:cs="Times New Roman"/>
        </w:rPr>
        <w:t>, в срок не позднее чем за 5 рабочих дней</w:t>
      </w:r>
      <w:r>
        <w:rPr>
          <w:rFonts w:ascii="Times New Roman" w:hAnsi="Times New Roman" w:cs="Times New Roman"/>
        </w:rPr>
        <w:t xml:space="preserve"> до даты проведения экзамена.</w:t>
      </w:r>
    </w:p>
    <w:p w:rsidR="0055357B" w:rsidRDefault="003A4E9C" w:rsidP="0055357B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</w:t>
      </w:r>
      <w:r w:rsidR="00763694">
        <w:rPr>
          <w:rFonts w:ascii="Times New Roman" w:hAnsi="Times New Roman" w:cs="Times New Roman"/>
        </w:rPr>
        <w:t xml:space="preserve">. Форма участия обучающихся </w:t>
      </w:r>
      <w:r w:rsidR="00742E63">
        <w:rPr>
          <w:rFonts w:ascii="Times New Roman" w:hAnsi="Times New Roman" w:cs="Times New Roman"/>
        </w:rPr>
        <w:t>ДЭ</w:t>
      </w:r>
      <w:r w:rsidR="00763694">
        <w:rPr>
          <w:rFonts w:ascii="Times New Roman" w:hAnsi="Times New Roman" w:cs="Times New Roman"/>
        </w:rPr>
        <w:t xml:space="preserve"> – индивидуальная. </w:t>
      </w:r>
      <w:r w:rsidR="0055357B" w:rsidRPr="00FE344C">
        <w:rPr>
          <w:rFonts w:ascii="Times New Roman" w:hAnsi="Times New Roman" w:cs="Times New Roman"/>
        </w:rPr>
        <w:t>Выпускники проходят демонстрационный экзамен в ЦПДЭ в составе экзаменационных групп.</w:t>
      </w:r>
    </w:p>
    <w:p w:rsidR="00763694" w:rsidRDefault="00763694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Продолжительность выполнения заданий </w:t>
      </w:r>
      <w:r w:rsidR="00742E63">
        <w:rPr>
          <w:rFonts w:ascii="Times New Roman" w:hAnsi="Times New Roman" w:cs="Times New Roman"/>
        </w:rPr>
        <w:t>ДЭ</w:t>
      </w:r>
      <w:r w:rsidR="000B5604">
        <w:rPr>
          <w:rFonts w:ascii="Times New Roman" w:hAnsi="Times New Roman" w:cs="Times New Roman"/>
        </w:rPr>
        <w:t xml:space="preserve"> устанавливается в соответствии с КОД.</w:t>
      </w:r>
    </w:p>
    <w:p w:rsidR="003A4E9C" w:rsidRDefault="003A4E9C" w:rsidP="003A4E9C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Не позднее чем за 1 рабочий день до даты проведения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главным экспертом проводится проверка готовности ЦП</w:t>
      </w:r>
      <w:r w:rsidR="008C6B8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 в присутствии членов экспертной группы, выпускников, а также технического эксперта, назначаемого Техникумом.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2.6.9. В день проведения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в ЦП</w:t>
      </w:r>
      <w:r w:rsidR="008C6B8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 присутствуют: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директор техникума;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 менее одного члена ГЭК, не считая членов экспертной группы;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члены экспертной группы;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главный эксперт;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представители организаций-партнеров (по согласованию с Техникумом);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выпускники;</w:t>
      </w:r>
    </w:p>
    <w:p w:rsidR="003A4E9C" w:rsidRDefault="003A4E9C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технический эксперт;</w:t>
      </w:r>
    </w:p>
    <w:p w:rsidR="003A4E9C" w:rsidRDefault="00823232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ассистент, оказывающий необходимую помощь выпускнику из числа лиц с ограниченными возможностями здоровья, детей-инвалидов, инвалидов (при наличии среди выпускников лиц перечисленных категорий);</w:t>
      </w:r>
    </w:p>
    <w:p w:rsidR="00823232" w:rsidRDefault="00823232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и) организатор, назначенный Техникумом из числа педагогических работников, оказывающие содействие главному эксперту в обеспечении соблюдения всех требований к проведению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>.</w:t>
      </w:r>
    </w:p>
    <w:p w:rsidR="00823232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Допуск выпускников в ЦП</w:t>
      </w:r>
      <w:r w:rsidR="008C6B8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 осуществляется главным экспертом на основании документов, удостоверяющих их личность.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2.6.10. В день проведения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в ЦП</w:t>
      </w:r>
      <w:r w:rsidR="008C6B8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 могут присутствовать: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должностные</w:t>
      </w:r>
      <w:r w:rsidR="007A3BD5">
        <w:rPr>
          <w:rFonts w:ascii="Times New Roman" w:hAnsi="Times New Roman" w:cs="Times New Roman"/>
        </w:rPr>
        <w:t xml:space="preserve"> лица </w:t>
      </w:r>
      <w:r w:rsidR="007A3BD5" w:rsidRPr="008858D0">
        <w:rPr>
          <w:rFonts w:ascii="Times New Roman" w:hAnsi="Times New Roman" w:cs="Times New Roman"/>
        </w:rPr>
        <w:t xml:space="preserve">Министерства образования и </w:t>
      </w:r>
      <w:r w:rsidRPr="008858D0">
        <w:rPr>
          <w:rFonts w:ascii="Times New Roman" w:hAnsi="Times New Roman" w:cs="Times New Roman"/>
        </w:rPr>
        <w:t>науки Республики Коми (по</w:t>
      </w:r>
      <w:r>
        <w:rPr>
          <w:rFonts w:ascii="Times New Roman" w:hAnsi="Times New Roman" w:cs="Times New Roman"/>
        </w:rPr>
        <w:t xml:space="preserve"> решению указанного органа);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представители </w:t>
      </w:r>
      <w:r w:rsidR="002B3A00">
        <w:rPr>
          <w:rFonts w:ascii="Times New Roman" w:hAnsi="Times New Roman" w:cs="Times New Roman"/>
        </w:rPr>
        <w:t>Оператора</w:t>
      </w:r>
      <w:r>
        <w:rPr>
          <w:rFonts w:ascii="Times New Roman" w:hAnsi="Times New Roman" w:cs="Times New Roman"/>
        </w:rPr>
        <w:t xml:space="preserve"> (по согласованию с Техникумом);</w:t>
      </w:r>
    </w:p>
    <w:p w:rsidR="00AE030A" w:rsidRDefault="00AE030A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663AF5">
        <w:rPr>
          <w:rFonts w:ascii="Times New Roman" w:hAnsi="Times New Roman" w:cs="Times New Roman"/>
        </w:rPr>
        <w:t xml:space="preserve"> фельдшер (по решению Техникума);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представители организаций-партнеров (по решению таких организаций по согласованию с Техникумом).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лица присутствуют в ЦП</w:t>
      </w:r>
      <w:r w:rsidR="009F1CE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Э в день проведения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на основании документов, удостоверяющих личность.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2.6.11. Члены экспертной группы осуществляют оценку выполнения заданий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самостоятельно.</w:t>
      </w:r>
    </w:p>
    <w:p w:rsidR="00663AF5" w:rsidRDefault="00A21CAF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2.6.12</w:t>
      </w:r>
      <w:r w:rsidR="00663AF5">
        <w:rPr>
          <w:rFonts w:ascii="Times New Roman" w:hAnsi="Times New Roman" w:cs="Times New Roman"/>
        </w:rPr>
        <w:t xml:space="preserve">. Права и обязанности выпускников при проведении </w:t>
      </w:r>
      <w:r w:rsidR="0055357B">
        <w:rPr>
          <w:rFonts w:ascii="Times New Roman" w:hAnsi="Times New Roman" w:cs="Times New Roman"/>
        </w:rPr>
        <w:t>ДЭ</w:t>
      </w:r>
      <w:r w:rsidR="00663AF5">
        <w:rPr>
          <w:rFonts w:ascii="Times New Roman" w:hAnsi="Times New Roman" w:cs="Times New Roman"/>
        </w:rPr>
        <w:t>: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Выпускники вправе: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оборудованием ЦП</w:t>
      </w:r>
      <w:r w:rsidR="009F1CE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Э, необходимыми материалами, средствами обучения и воспитания в соответствии с требованиями КОД, задания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>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разъяснения технического эксперта по вопросам безопасной и бесперебойной эксплуатации оборудования ЦП</w:t>
      </w:r>
      <w:r w:rsidR="009F1CE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получить копию задания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на бумажном носителе;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Выпускники обязаны: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пользоваться и не иметь при себе средства связи, носители информации, средства ее передачи и хранения, если это прямо не предусмотрено КОД;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только средства обучения и воспитания, разрешенные КОД;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взаимодействовать с другими выпускниками, экспертами, иными лицами, находящимися в ЦП</w:t>
      </w:r>
      <w:r w:rsidR="009F1CE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Э, если это не предусмотрено КОД и заданием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>.</w:t>
      </w:r>
    </w:p>
    <w:p w:rsidR="00663AF5" w:rsidRDefault="00663AF5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 xml:space="preserve"> за пределами ЦП</w:t>
      </w:r>
      <w:r w:rsidR="009F1CE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Э.</w:t>
      </w:r>
    </w:p>
    <w:p w:rsidR="00C04D29" w:rsidRDefault="00A21CAF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2.6.13</w:t>
      </w:r>
      <w:r w:rsidR="00C04D29">
        <w:rPr>
          <w:rFonts w:ascii="Times New Roman" w:hAnsi="Times New Roman" w:cs="Times New Roman"/>
        </w:rPr>
        <w:t>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2.6.14</w:t>
      </w:r>
      <w:r w:rsidR="00C04D29">
        <w:rPr>
          <w:rFonts w:ascii="Times New Roman" w:hAnsi="Times New Roman" w:cs="Times New Roman"/>
        </w:rPr>
        <w:t xml:space="preserve">. </w:t>
      </w:r>
      <w:r w:rsidR="00C04D29" w:rsidRPr="00C04D29">
        <w:rPr>
          <w:rFonts w:ascii="Times New Roman" w:hAnsi="Times New Roman" w:cs="Times New Roman"/>
        </w:rPr>
        <w:t xml:space="preserve">В соответствии с планом проведения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 главный эксперт </w:t>
      </w:r>
      <w:proofErr w:type="spellStart"/>
      <w:r w:rsidR="00C04D29" w:rsidRPr="00C04D29">
        <w:rPr>
          <w:rFonts w:ascii="Times New Roman" w:hAnsi="Times New Roman" w:cs="Times New Roman"/>
        </w:rPr>
        <w:t>ознакамливает</w:t>
      </w:r>
      <w:proofErr w:type="spellEnd"/>
      <w:r w:rsidR="00C04D29" w:rsidRPr="00C04D29">
        <w:rPr>
          <w:rFonts w:ascii="Times New Roman" w:hAnsi="Times New Roman" w:cs="Times New Roman"/>
        </w:rPr>
        <w:t xml:space="preserve"> выпускников с заданиями, передает им копии заданий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</w:t>
      </w:r>
      <w:r w:rsidR="00A21CAF">
        <w:rPr>
          <w:rFonts w:ascii="Times New Roman" w:hAnsi="Times New Roman" w:cs="Times New Roman"/>
        </w:rPr>
        <w:t>5</w:t>
      </w:r>
      <w:r w:rsidRPr="00C04D29">
        <w:rPr>
          <w:rFonts w:ascii="Times New Roman" w:hAnsi="Times New Roman" w:cs="Times New Roman"/>
        </w:rPr>
        <w:t xml:space="preserve">. После ознакомления с заданиями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 xml:space="preserve"> выпускники занимают свои рабочие места в соответствии с протоколом распределения рабочих мест.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2.6.16</w:t>
      </w:r>
      <w:r w:rsidR="00C04D29" w:rsidRPr="00C04D29">
        <w:rPr>
          <w:rFonts w:ascii="Times New Roman" w:hAnsi="Times New Roman" w:cs="Times New Roman"/>
        </w:rPr>
        <w:t xml:space="preserve">. После того, как все выпускники и лица, привлеченные к проведению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, займут свои рабочие места в соответствии с требованиями охраны труда и производственной безопасности, главный эксперт объявляет о начале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04D29">
        <w:rPr>
          <w:rFonts w:ascii="Times New Roman" w:hAnsi="Times New Roman" w:cs="Times New Roman"/>
        </w:rPr>
        <w:t xml:space="preserve">Время начала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 xml:space="preserve"> фиксируется в протоколе проведения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>, составляемом главным экспертом по каждой экзаменационной группе.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04D29">
        <w:rPr>
          <w:rFonts w:ascii="Times New Roman" w:hAnsi="Times New Roman" w:cs="Times New Roman"/>
        </w:rPr>
        <w:t xml:space="preserve">После объявления главным экспертом начала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 xml:space="preserve"> выпускники приступают к выполнению заданий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>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2.6.17</w:t>
      </w:r>
      <w:r w:rsidR="00C04D29" w:rsidRPr="00C04D29">
        <w:rPr>
          <w:rFonts w:ascii="Times New Roman" w:hAnsi="Times New Roman" w:cs="Times New Roman"/>
        </w:rPr>
        <w:t xml:space="preserve">.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 проводится при неукоснительном соблюдении выпускниками, лицами, привлеченными к проведению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2.6.18</w:t>
      </w:r>
      <w:r w:rsidR="00C04D29" w:rsidRPr="00C04D29">
        <w:rPr>
          <w:rFonts w:ascii="Times New Roman" w:hAnsi="Times New Roman" w:cs="Times New Roman"/>
        </w:rPr>
        <w:t xml:space="preserve">. </w:t>
      </w:r>
      <w:r w:rsidR="00C04D29">
        <w:rPr>
          <w:rFonts w:ascii="Times New Roman" w:hAnsi="Times New Roman" w:cs="Times New Roman"/>
        </w:rPr>
        <w:t>ЦП</w:t>
      </w:r>
      <w:r w:rsidR="009F1CEC">
        <w:rPr>
          <w:rFonts w:ascii="Times New Roman" w:hAnsi="Times New Roman" w:cs="Times New Roman"/>
        </w:rPr>
        <w:t>Д</w:t>
      </w:r>
      <w:r w:rsidR="00C04D29">
        <w:rPr>
          <w:rFonts w:ascii="Times New Roman" w:hAnsi="Times New Roman" w:cs="Times New Roman"/>
        </w:rPr>
        <w:t xml:space="preserve">Э </w:t>
      </w:r>
      <w:r w:rsidR="009F1CEC">
        <w:rPr>
          <w:rFonts w:ascii="Times New Roman" w:hAnsi="Times New Roman" w:cs="Times New Roman"/>
        </w:rPr>
        <w:t xml:space="preserve">может быть </w:t>
      </w:r>
      <w:r w:rsidR="00C04D29">
        <w:rPr>
          <w:rFonts w:ascii="Times New Roman" w:hAnsi="Times New Roman" w:cs="Times New Roman"/>
        </w:rPr>
        <w:t>оборудован</w:t>
      </w:r>
      <w:r w:rsidR="00C04D29" w:rsidRPr="00C04D29">
        <w:rPr>
          <w:rFonts w:ascii="Times New Roman" w:hAnsi="Times New Roman" w:cs="Times New Roman"/>
        </w:rPr>
        <w:t xml:space="preserve"> </w:t>
      </w:r>
      <w:r w:rsidR="00C04D29">
        <w:rPr>
          <w:rFonts w:ascii="Times New Roman" w:hAnsi="Times New Roman" w:cs="Times New Roman"/>
        </w:rPr>
        <w:t>системой видеонаблюдения, позволяющей</w:t>
      </w:r>
      <w:r w:rsidR="00C04D29" w:rsidRPr="00C04D29">
        <w:rPr>
          <w:rFonts w:ascii="Times New Roman" w:hAnsi="Times New Roman" w:cs="Times New Roman"/>
        </w:rPr>
        <w:t xml:space="preserve"> осуществлять видеозапись хода проведения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2.6.19</w:t>
      </w:r>
      <w:r w:rsidR="00C04D29" w:rsidRPr="00C04D29">
        <w:rPr>
          <w:rFonts w:ascii="Times New Roman" w:hAnsi="Times New Roman" w:cs="Times New Roman"/>
        </w:rPr>
        <w:t xml:space="preserve">. Видеоматериалы о проведении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 </w:t>
      </w:r>
      <w:r w:rsidR="00C04D29">
        <w:rPr>
          <w:rFonts w:ascii="Times New Roman" w:hAnsi="Times New Roman" w:cs="Times New Roman"/>
        </w:rPr>
        <w:t xml:space="preserve">хранятся </w:t>
      </w:r>
      <w:r w:rsidR="00C04D29" w:rsidRPr="00C04D29">
        <w:rPr>
          <w:rFonts w:ascii="Times New Roman" w:hAnsi="Times New Roman" w:cs="Times New Roman"/>
        </w:rPr>
        <w:t xml:space="preserve">в </w:t>
      </w:r>
      <w:proofErr w:type="gramStart"/>
      <w:r w:rsidR="00C04D29">
        <w:rPr>
          <w:rFonts w:ascii="Times New Roman" w:hAnsi="Times New Roman" w:cs="Times New Roman"/>
        </w:rPr>
        <w:t xml:space="preserve">Техникуме </w:t>
      </w:r>
      <w:r w:rsidR="00C04D29" w:rsidRPr="00C04D29">
        <w:rPr>
          <w:rFonts w:ascii="Times New Roman" w:hAnsi="Times New Roman" w:cs="Times New Roman"/>
        </w:rPr>
        <w:t xml:space="preserve"> не</w:t>
      </w:r>
      <w:proofErr w:type="gramEnd"/>
      <w:r w:rsidR="00C04D29" w:rsidRPr="00C04D29">
        <w:rPr>
          <w:rFonts w:ascii="Times New Roman" w:hAnsi="Times New Roman" w:cs="Times New Roman"/>
        </w:rPr>
        <w:t xml:space="preserve"> менее одного года с момента завершения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2.6.20</w:t>
      </w:r>
      <w:r w:rsidR="00C04D29" w:rsidRPr="00C04D29">
        <w:rPr>
          <w:rFonts w:ascii="Times New Roman" w:hAnsi="Times New Roman" w:cs="Times New Roman"/>
        </w:rPr>
        <w:t xml:space="preserve">. Явка выпускника, его рабочее место, время завершения выполнения задания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 подлежат фиксации главным экспертом в протоколе проведения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2.6.21</w:t>
      </w:r>
      <w:r w:rsidR="00C04D29">
        <w:rPr>
          <w:rFonts w:ascii="Times New Roman" w:hAnsi="Times New Roman" w:cs="Times New Roman"/>
        </w:rPr>
        <w:t>.</w:t>
      </w:r>
      <w:r w:rsidR="00C04D29" w:rsidRPr="00C04D29">
        <w:rPr>
          <w:rFonts w:ascii="Times New Roman" w:hAnsi="Times New Roman" w:cs="Times New Roman"/>
        </w:rPr>
        <w:t xml:space="preserve"> В случае удаления из </w:t>
      </w:r>
      <w:r w:rsidR="009F1CEC">
        <w:rPr>
          <w:rFonts w:ascii="Times New Roman" w:hAnsi="Times New Roman" w:cs="Times New Roman"/>
        </w:rPr>
        <w:t>ЦПДЭ</w:t>
      </w:r>
      <w:r w:rsidR="00C04D29" w:rsidRPr="00C04D29">
        <w:rPr>
          <w:rFonts w:ascii="Times New Roman" w:hAnsi="Times New Roman" w:cs="Times New Roman"/>
        </w:rPr>
        <w:t xml:space="preserve"> выпускника, лица, привлеченного к проведению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, или присутствующего в </w:t>
      </w:r>
      <w:r w:rsidR="00C04D29">
        <w:rPr>
          <w:rFonts w:ascii="Times New Roman" w:hAnsi="Times New Roman" w:cs="Times New Roman"/>
        </w:rPr>
        <w:t>ЦП</w:t>
      </w:r>
      <w:r w:rsidR="009F1CEC">
        <w:rPr>
          <w:rFonts w:ascii="Times New Roman" w:hAnsi="Times New Roman" w:cs="Times New Roman"/>
        </w:rPr>
        <w:t>Д</w:t>
      </w:r>
      <w:r w:rsidR="00C04D29">
        <w:rPr>
          <w:rFonts w:ascii="Times New Roman" w:hAnsi="Times New Roman" w:cs="Times New Roman"/>
        </w:rPr>
        <w:t>Э</w:t>
      </w:r>
      <w:r w:rsidR="00C04D29" w:rsidRPr="00C04D29">
        <w:rPr>
          <w:rFonts w:ascii="Times New Roman" w:hAnsi="Times New Roman" w:cs="Times New Roman"/>
        </w:rPr>
        <w:t>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2.6.22</w:t>
      </w:r>
      <w:r w:rsidR="00C04D29" w:rsidRPr="00C04D29">
        <w:rPr>
          <w:rFonts w:ascii="Times New Roman" w:hAnsi="Times New Roman" w:cs="Times New Roman"/>
        </w:rPr>
        <w:t xml:space="preserve">. Главный эксперт сообщает выпускникам о течении времени выполнения задания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 xml:space="preserve"> каждые 60 минут, а также за 30 и 5 минут до окончания времени выполнения задания.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2.6.23</w:t>
      </w:r>
      <w:r w:rsidR="00C04D29" w:rsidRPr="00C04D29">
        <w:rPr>
          <w:rFonts w:ascii="Times New Roman" w:hAnsi="Times New Roman" w:cs="Times New Roman"/>
        </w:rPr>
        <w:t xml:space="preserve">. После объявления главным экспертом окончания времени выполнения заданий выпускники прекращают любые действия по выполнению заданий </w:t>
      </w:r>
      <w:r w:rsidR="0055357B">
        <w:rPr>
          <w:rFonts w:ascii="Times New Roman" w:hAnsi="Times New Roman" w:cs="Times New Roman"/>
        </w:rPr>
        <w:t>ДЭ</w:t>
      </w:r>
      <w:r w:rsidR="00C04D29" w:rsidRPr="00C04D29">
        <w:rPr>
          <w:rFonts w:ascii="Times New Roman" w:hAnsi="Times New Roman" w:cs="Times New Roman"/>
        </w:rPr>
        <w:t>.</w:t>
      </w:r>
    </w:p>
    <w:p w:rsidR="00C04D29" w:rsidRP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04D29">
        <w:rPr>
          <w:rFonts w:ascii="Times New Roman" w:hAnsi="Times New Roman" w:cs="Times New Roman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C04D29" w:rsidRPr="00C04D29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2.6.24</w:t>
      </w:r>
      <w:r w:rsidR="00C04D29" w:rsidRPr="00C04D29">
        <w:rPr>
          <w:rFonts w:ascii="Times New Roman" w:hAnsi="Times New Roman" w:cs="Times New Roman"/>
        </w:rPr>
        <w:t>. Выпускник по собственному желанию может завершить выполнение задания досрочно, уведомив об этом главного эксперта.</w:t>
      </w:r>
    </w:p>
    <w:p w:rsidR="00C04D29" w:rsidRDefault="00C04D29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</w:t>
      </w:r>
      <w:r w:rsidR="00A21CAF">
        <w:rPr>
          <w:rFonts w:ascii="Times New Roman" w:hAnsi="Times New Roman" w:cs="Times New Roman"/>
        </w:rPr>
        <w:t>5</w:t>
      </w:r>
      <w:r w:rsidRPr="00C04D29">
        <w:rPr>
          <w:rFonts w:ascii="Times New Roman" w:hAnsi="Times New Roman" w:cs="Times New Roman"/>
        </w:rPr>
        <w:t xml:space="preserve">. Результаты выполнения выпускниками заданий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 xml:space="preserve"> подлежат фиксации экспертами экспертной группы в соответствии с требованиями </w:t>
      </w:r>
      <w:r>
        <w:rPr>
          <w:rFonts w:ascii="Times New Roman" w:hAnsi="Times New Roman" w:cs="Times New Roman"/>
        </w:rPr>
        <w:t>КОД</w:t>
      </w:r>
      <w:r w:rsidRPr="00C04D29">
        <w:rPr>
          <w:rFonts w:ascii="Times New Roman" w:hAnsi="Times New Roman" w:cs="Times New Roman"/>
        </w:rPr>
        <w:t xml:space="preserve"> и задания </w:t>
      </w:r>
      <w:r w:rsidR="0055357B">
        <w:rPr>
          <w:rFonts w:ascii="Times New Roman" w:hAnsi="Times New Roman" w:cs="Times New Roman"/>
        </w:rPr>
        <w:t>ДЭ</w:t>
      </w:r>
      <w:r w:rsidRPr="00C04D29">
        <w:rPr>
          <w:rFonts w:ascii="Times New Roman" w:hAnsi="Times New Roman" w:cs="Times New Roman"/>
        </w:rPr>
        <w:t>.</w:t>
      </w:r>
    </w:p>
    <w:p w:rsidR="000A7021" w:rsidRDefault="00A21CAF" w:rsidP="009E3325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2.6.26</w:t>
      </w:r>
      <w:r w:rsidR="000A7021">
        <w:rPr>
          <w:rFonts w:ascii="Times New Roman" w:hAnsi="Times New Roman" w:cs="Times New Roman"/>
        </w:rPr>
        <w:t xml:space="preserve">. Защита </w:t>
      </w:r>
      <w:r w:rsidR="0055357B">
        <w:rPr>
          <w:rFonts w:ascii="Times New Roman" w:hAnsi="Times New Roman" w:cs="Times New Roman"/>
        </w:rPr>
        <w:t>ДП(Р)</w:t>
      </w:r>
      <w:r w:rsidR="000A7021">
        <w:rPr>
          <w:rFonts w:ascii="Times New Roman" w:hAnsi="Times New Roman" w:cs="Times New Roman"/>
        </w:rPr>
        <w:t xml:space="preserve"> проводится на открытом заседании ГЭК с участием не менее двух третей ее состава.</w:t>
      </w:r>
    </w:p>
    <w:p w:rsidR="00815BD6" w:rsidRDefault="00815BD6" w:rsidP="00815BD6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2.6.27. Д</w:t>
      </w:r>
      <w:r w:rsidRPr="00815BD6">
        <w:rPr>
          <w:rFonts w:ascii="Times New Roman" w:hAnsi="Times New Roman" w:cs="Times New Roman"/>
        </w:rPr>
        <w:t>ля контроля качества проведения защиты</w:t>
      </w:r>
      <w:r>
        <w:rPr>
          <w:rFonts w:ascii="Times New Roman" w:hAnsi="Times New Roman" w:cs="Times New Roman"/>
        </w:rPr>
        <w:t xml:space="preserve"> ДП(Р)</w:t>
      </w:r>
      <w:r w:rsidRPr="00815BD6">
        <w:rPr>
          <w:rFonts w:ascii="Times New Roman" w:hAnsi="Times New Roman" w:cs="Times New Roman"/>
        </w:rPr>
        <w:t>, разрешения воз</w:t>
      </w:r>
      <w:r>
        <w:rPr>
          <w:rFonts w:ascii="Times New Roman" w:hAnsi="Times New Roman" w:cs="Times New Roman"/>
        </w:rPr>
        <w:t xml:space="preserve">можных разногласий или апелляций, Техникум может вести аудиозапись защиты ДП(Р). </w:t>
      </w:r>
    </w:p>
    <w:p w:rsidR="00815BD6" w:rsidRPr="00815BD6" w:rsidRDefault="00815BD6" w:rsidP="00815BD6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15BD6">
        <w:rPr>
          <w:rFonts w:ascii="Times New Roman" w:hAnsi="Times New Roman" w:cs="Times New Roman"/>
        </w:rPr>
        <w:t xml:space="preserve">Участники защиты (студент, члены </w:t>
      </w:r>
      <w:r>
        <w:rPr>
          <w:rFonts w:ascii="Times New Roman" w:hAnsi="Times New Roman" w:cs="Times New Roman"/>
        </w:rPr>
        <w:t>ГЭК</w:t>
      </w:r>
      <w:r w:rsidRPr="00815BD6">
        <w:rPr>
          <w:rFonts w:ascii="Times New Roman" w:hAnsi="Times New Roman" w:cs="Times New Roman"/>
        </w:rPr>
        <w:t>, руководитель</w:t>
      </w:r>
      <w:r>
        <w:rPr>
          <w:rFonts w:ascii="Times New Roman" w:hAnsi="Times New Roman" w:cs="Times New Roman"/>
        </w:rPr>
        <w:t xml:space="preserve"> ДП(Р)) заранее информируются об аудиозаписи защиты ДП(Р)</w:t>
      </w:r>
      <w:r w:rsidRPr="00815BD6">
        <w:rPr>
          <w:rFonts w:ascii="Times New Roman" w:hAnsi="Times New Roman" w:cs="Times New Roman"/>
        </w:rPr>
        <w:t>.</w:t>
      </w:r>
    </w:p>
    <w:p w:rsidR="00815BD6" w:rsidRPr="00C04D29" w:rsidRDefault="00815BD6" w:rsidP="00815BD6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815BD6">
        <w:rPr>
          <w:rFonts w:ascii="Times New Roman" w:hAnsi="Times New Roman" w:cs="Times New Roman"/>
        </w:rPr>
        <w:t>Запись хранится</w:t>
      </w:r>
      <w:r w:rsidR="00C212AF">
        <w:rPr>
          <w:rFonts w:ascii="Times New Roman" w:hAnsi="Times New Roman" w:cs="Times New Roman"/>
        </w:rPr>
        <w:t xml:space="preserve"> на флэш-накопителе</w:t>
      </w:r>
      <w:r w:rsidRPr="00815BD6">
        <w:rPr>
          <w:rFonts w:ascii="Times New Roman" w:hAnsi="Times New Roman" w:cs="Times New Roman"/>
        </w:rPr>
        <w:t xml:space="preserve"> </w:t>
      </w:r>
      <w:r w:rsidR="00C212AF">
        <w:rPr>
          <w:rFonts w:ascii="Times New Roman" w:hAnsi="Times New Roman" w:cs="Times New Roman"/>
        </w:rPr>
        <w:t xml:space="preserve">в архиве Техникума в течение 5 лет </w:t>
      </w:r>
      <w:r w:rsidRPr="00815BD6">
        <w:rPr>
          <w:rFonts w:ascii="Times New Roman" w:hAnsi="Times New Roman" w:cs="Times New Roman"/>
        </w:rPr>
        <w:t>и не подлежит распространению без разрешения.</w:t>
      </w:r>
    </w:p>
    <w:p w:rsidR="00763694" w:rsidRDefault="00815BD6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2.6.28</w:t>
      </w:r>
      <w:r w:rsidR="00763694">
        <w:rPr>
          <w:rFonts w:ascii="Times New Roman" w:hAnsi="Times New Roman" w:cs="Times New Roman"/>
        </w:rPr>
        <w:t xml:space="preserve">. </w:t>
      </w:r>
      <w:r w:rsidR="00763694" w:rsidRPr="00763694">
        <w:rPr>
          <w:rFonts w:ascii="Times New Roman" w:hAnsi="Times New Roman" w:cs="Times New Roman"/>
        </w:rPr>
        <w:t xml:space="preserve">На защиту </w:t>
      </w:r>
      <w:r w:rsidR="0055357B">
        <w:rPr>
          <w:rFonts w:ascii="Times New Roman" w:hAnsi="Times New Roman" w:cs="Times New Roman"/>
        </w:rPr>
        <w:t>ДП(Р)</w:t>
      </w:r>
      <w:r w:rsidR="00763694" w:rsidRPr="00763694">
        <w:rPr>
          <w:rFonts w:ascii="Times New Roman" w:hAnsi="Times New Roman" w:cs="Times New Roman"/>
        </w:rPr>
        <w:t xml:space="preserve"> </w:t>
      </w:r>
      <w:r w:rsidR="000A7021">
        <w:rPr>
          <w:rFonts w:ascii="Times New Roman" w:hAnsi="Times New Roman" w:cs="Times New Roman"/>
        </w:rPr>
        <w:t xml:space="preserve">выпускнику </w:t>
      </w:r>
      <w:r w:rsidR="00763694" w:rsidRPr="00763694">
        <w:rPr>
          <w:rFonts w:ascii="Times New Roman" w:hAnsi="Times New Roman" w:cs="Times New Roman"/>
        </w:rPr>
        <w:t xml:space="preserve">отводится до 20 минут. Для изложения содержания работы студенту предоставляется не более 10 минут. После доклада ему </w:t>
      </w:r>
      <w:r w:rsidR="00763694">
        <w:rPr>
          <w:rFonts w:ascii="Times New Roman" w:hAnsi="Times New Roman" w:cs="Times New Roman"/>
        </w:rPr>
        <w:t>задаются вопросы по теме работы.</w:t>
      </w:r>
      <w:r w:rsidR="00763694" w:rsidRPr="00763694">
        <w:rPr>
          <w:rFonts w:ascii="Times New Roman" w:hAnsi="Times New Roman" w:cs="Times New Roman"/>
        </w:rPr>
        <w:t xml:space="preserve"> </w:t>
      </w:r>
    </w:p>
    <w:p w:rsidR="00590413" w:rsidRDefault="00590413" w:rsidP="00216068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</w:p>
    <w:p w:rsidR="00150C38" w:rsidRDefault="000A7021" w:rsidP="00824F21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ОЦЕНИВАНИЕ РЕЗУЛЬТАТОВ ГИА</w:t>
      </w:r>
    </w:p>
    <w:p w:rsidR="00D2431C" w:rsidRDefault="00D2431C" w:rsidP="0025348A">
      <w:pPr>
        <w:pStyle w:val="a4"/>
        <w:ind w:left="0" w:firstLine="709"/>
        <w:jc w:val="both"/>
        <w:rPr>
          <w:rFonts w:ascii="Times New Roman" w:hAnsi="Times New Roman" w:cs="Times New Roman"/>
        </w:rPr>
      </w:pPr>
    </w:p>
    <w:p w:rsidR="008F105F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E32CFD">
        <w:rPr>
          <w:rFonts w:ascii="Times New Roman" w:hAnsi="Times New Roman" w:cs="Times New Roman"/>
        </w:rPr>
        <w:t xml:space="preserve">Оценка уровня и качества подготовки выпускников по специальности </w:t>
      </w:r>
      <w:r w:rsidR="009F1CEC">
        <w:rPr>
          <w:rFonts w:ascii="Times New Roman" w:hAnsi="Times New Roman" w:cs="Times New Roman"/>
        </w:rPr>
        <w:t>09.02.07 Информационные системы и программирование</w:t>
      </w:r>
      <w:r w:rsidR="00E32CFD">
        <w:rPr>
          <w:rFonts w:ascii="Times New Roman" w:hAnsi="Times New Roman" w:cs="Times New Roman"/>
        </w:rPr>
        <w:t xml:space="preserve"> осуществляется:</w:t>
      </w:r>
    </w:p>
    <w:p w:rsidR="00E32CFD" w:rsidRDefault="00E32CFD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результатам </w:t>
      </w:r>
      <w:r w:rsidR="0055357B">
        <w:rPr>
          <w:rFonts w:ascii="Times New Roman" w:hAnsi="Times New Roman" w:cs="Times New Roman"/>
        </w:rPr>
        <w:t>ДЭ</w:t>
      </w:r>
      <w:r>
        <w:rPr>
          <w:rFonts w:ascii="Times New Roman" w:hAnsi="Times New Roman" w:cs="Times New Roman"/>
        </w:rPr>
        <w:t>;</w:t>
      </w:r>
    </w:p>
    <w:p w:rsidR="00E32CFD" w:rsidRDefault="00E32CFD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результата</w:t>
      </w:r>
      <w:r w:rsidR="00201462">
        <w:rPr>
          <w:rFonts w:ascii="Times New Roman" w:hAnsi="Times New Roman" w:cs="Times New Roman"/>
        </w:rPr>
        <w:t xml:space="preserve">м выполнения и защиты </w:t>
      </w:r>
      <w:r w:rsidR="0055357B">
        <w:rPr>
          <w:rFonts w:ascii="Times New Roman" w:hAnsi="Times New Roman" w:cs="Times New Roman"/>
        </w:rPr>
        <w:t>ДП(Р)</w:t>
      </w:r>
      <w:r>
        <w:rPr>
          <w:rFonts w:ascii="Times New Roman" w:hAnsi="Times New Roman" w:cs="Times New Roman"/>
        </w:rPr>
        <w:t>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 </w:t>
      </w:r>
      <w:r w:rsidRPr="00D2431C">
        <w:rPr>
          <w:rFonts w:ascii="Times New Roman" w:hAnsi="Times New Roman" w:cs="Times New Roman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D2431C">
        <w:rPr>
          <w:rFonts w:ascii="Times New Roman" w:hAnsi="Times New Roman" w:cs="Times New Roman"/>
        </w:rPr>
        <w:t xml:space="preserve">Процедура оценивания результатов выполнения заданий </w:t>
      </w:r>
      <w:r w:rsidR="0055357B">
        <w:rPr>
          <w:rFonts w:ascii="Times New Roman" w:hAnsi="Times New Roman" w:cs="Times New Roman"/>
        </w:rPr>
        <w:t>ДЭ</w:t>
      </w:r>
      <w:r w:rsidRPr="00D2431C">
        <w:rPr>
          <w:rFonts w:ascii="Times New Roman" w:hAnsi="Times New Roman" w:cs="Times New Roman"/>
        </w:rPr>
        <w:t xml:space="preserve"> осуществляется членами экспертной группы по 100-балльной системе в соответствии с требованиями </w:t>
      </w:r>
      <w:r>
        <w:rPr>
          <w:rFonts w:ascii="Times New Roman" w:hAnsi="Times New Roman" w:cs="Times New Roman"/>
        </w:rPr>
        <w:t>КОД</w:t>
      </w:r>
      <w:r w:rsidRPr="00D2431C">
        <w:rPr>
          <w:rFonts w:ascii="Times New Roman" w:hAnsi="Times New Roman" w:cs="Times New Roman"/>
        </w:rPr>
        <w:t>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D2431C">
        <w:rPr>
          <w:rFonts w:ascii="Times New Roman" w:hAnsi="Times New Roman" w:cs="Times New Roman"/>
        </w:rPr>
        <w:t xml:space="preserve">. Баллы выставляются в протоколе проведения </w:t>
      </w:r>
      <w:r w:rsidR="0055357B">
        <w:rPr>
          <w:rFonts w:ascii="Times New Roman" w:hAnsi="Times New Roman" w:cs="Times New Roman"/>
        </w:rPr>
        <w:t>ДЭ</w:t>
      </w:r>
      <w:r w:rsidRPr="00D2431C">
        <w:rPr>
          <w:rFonts w:ascii="Times New Roman" w:hAnsi="Times New Roman" w:cs="Times New Roman"/>
        </w:rPr>
        <w:t>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D2431C" w:rsidRP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D2431C" w:rsidRDefault="00D2431C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t xml:space="preserve">Подписанный членами экспертной группы и утвержденный главным экспертом протокол проведения </w:t>
      </w:r>
      <w:r w:rsidR="0055357B">
        <w:rPr>
          <w:rFonts w:ascii="Times New Roman" w:hAnsi="Times New Roman" w:cs="Times New Roman"/>
        </w:rPr>
        <w:t>ДЭ</w:t>
      </w:r>
      <w:r w:rsidRPr="00D2431C">
        <w:rPr>
          <w:rFonts w:ascii="Times New Roman" w:hAnsi="Times New Roman" w:cs="Times New Roman"/>
        </w:rPr>
        <w:t xml:space="preserve"> далее передается в ГЭК для выставления оценок по итогам ГИА.</w:t>
      </w:r>
    </w:p>
    <w:p w:rsidR="00D2431C" w:rsidRPr="0055357B" w:rsidRDefault="00D2431C" w:rsidP="003A4CD4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55357B">
        <w:rPr>
          <w:rFonts w:ascii="Times New Roman" w:hAnsi="Times New Roman" w:cs="Times New Roman"/>
        </w:rPr>
        <w:t xml:space="preserve">Оригинал протокола проведения </w:t>
      </w:r>
      <w:r w:rsidR="0055357B" w:rsidRPr="0055357B">
        <w:rPr>
          <w:rFonts w:ascii="Times New Roman" w:hAnsi="Times New Roman" w:cs="Times New Roman"/>
        </w:rPr>
        <w:t>ДЭ</w:t>
      </w:r>
      <w:r w:rsidRPr="0055357B">
        <w:rPr>
          <w:rFonts w:ascii="Times New Roman" w:hAnsi="Times New Roman" w:cs="Times New Roman"/>
        </w:rPr>
        <w:t xml:space="preserve"> хранится в Техникуме в составе архивных документов.</w:t>
      </w:r>
    </w:p>
    <w:p w:rsidR="00D2431C" w:rsidRPr="00D2431C" w:rsidRDefault="00C14F5F" w:rsidP="0081088A">
      <w:pPr>
        <w:pStyle w:val="a4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A4CD4">
        <w:rPr>
          <w:rFonts w:ascii="Times New Roman" w:hAnsi="Times New Roman" w:cs="Times New Roman"/>
        </w:rPr>
        <w:t>.5</w:t>
      </w:r>
      <w:r w:rsidR="00C0651F">
        <w:rPr>
          <w:rFonts w:ascii="Times New Roman" w:hAnsi="Times New Roman" w:cs="Times New Roman"/>
        </w:rPr>
        <w:t xml:space="preserve">. </w:t>
      </w:r>
      <w:r w:rsidR="00D2431C" w:rsidRPr="00D2431C">
        <w:rPr>
          <w:rFonts w:ascii="Times New Roman" w:hAnsi="Times New Roman" w:cs="Times New Roman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D2431C" w:rsidRPr="00D2431C" w:rsidRDefault="003A4CD4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C0651F">
        <w:rPr>
          <w:rFonts w:ascii="Times New Roman" w:hAnsi="Times New Roman" w:cs="Times New Roman"/>
        </w:rPr>
        <w:t xml:space="preserve">. </w:t>
      </w:r>
      <w:r w:rsidR="00D2431C" w:rsidRPr="00D2431C">
        <w:rPr>
          <w:rFonts w:ascii="Times New Roman" w:hAnsi="Times New Roman" w:cs="Times New Roman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D2431C" w:rsidRPr="00D2431C" w:rsidRDefault="003A4CD4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="00C0651F">
        <w:rPr>
          <w:rFonts w:ascii="Times New Roman" w:hAnsi="Times New Roman" w:cs="Times New Roman"/>
        </w:rPr>
        <w:t xml:space="preserve">. </w:t>
      </w:r>
      <w:r w:rsidR="00D2431C" w:rsidRPr="00D2431C">
        <w:rPr>
          <w:rFonts w:ascii="Times New Roman" w:hAnsi="Times New Roman" w:cs="Times New Roman"/>
        </w:rP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</w:t>
      </w:r>
      <w:r w:rsidR="00C0651F">
        <w:rPr>
          <w:rFonts w:ascii="Times New Roman" w:hAnsi="Times New Roman" w:cs="Times New Roman"/>
        </w:rPr>
        <w:t>Техникума</w:t>
      </w:r>
      <w:r w:rsidR="00D2431C" w:rsidRPr="00D2431C">
        <w:rPr>
          <w:rFonts w:ascii="Times New Roman" w:hAnsi="Times New Roman" w:cs="Times New Roman"/>
        </w:rPr>
        <w:t>.</w:t>
      </w:r>
    </w:p>
    <w:p w:rsidR="00D2431C" w:rsidRPr="00D2431C" w:rsidRDefault="003A4CD4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 w:rsidR="00C0651F">
        <w:rPr>
          <w:rFonts w:ascii="Times New Roman" w:hAnsi="Times New Roman" w:cs="Times New Roman"/>
        </w:rPr>
        <w:t xml:space="preserve">. </w:t>
      </w:r>
      <w:r w:rsidR="00D2431C" w:rsidRPr="00D2431C">
        <w:rPr>
          <w:rFonts w:ascii="Times New Roman" w:hAnsi="Times New Roman" w:cs="Times New Roman"/>
        </w:rPr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 w:rsidR="00D2431C" w:rsidRPr="00D2431C" w:rsidRDefault="003A4CD4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C0651F">
        <w:rPr>
          <w:rFonts w:ascii="Times New Roman" w:hAnsi="Times New Roman" w:cs="Times New Roman"/>
        </w:rPr>
        <w:t xml:space="preserve">. </w:t>
      </w:r>
      <w:r w:rsidR="00D2431C" w:rsidRPr="00D2431C">
        <w:rPr>
          <w:rFonts w:ascii="Times New Roman" w:hAnsi="Times New Roman" w:cs="Times New Roman"/>
        </w:rP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</w:t>
      </w:r>
      <w:r w:rsidR="00C0651F">
        <w:rPr>
          <w:rFonts w:ascii="Times New Roman" w:hAnsi="Times New Roman" w:cs="Times New Roman"/>
        </w:rPr>
        <w:t>Техникумом</w:t>
      </w:r>
      <w:r w:rsidR="00D2431C" w:rsidRPr="00D2431C">
        <w:rPr>
          <w:rFonts w:ascii="Times New Roman" w:hAnsi="Times New Roman" w:cs="Times New Roman"/>
        </w:rPr>
        <w:t xml:space="preserve"> для повторного участия в ГИА не более двух раз.</w:t>
      </w:r>
    </w:p>
    <w:p w:rsidR="00D2431C" w:rsidRPr="00D2431C" w:rsidRDefault="003A4CD4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</w:t>
      </w:r>
      <w:r w:rsidR="00C0651F">
        <w:rPr>
          <w:rFonts w:ascii="Times New Roman" w:hAnsi="Times New Roman" w:cs="Times New Roman"/>
        </w:rPr>
        <w:t xml:space="preserve">. </w:t>
      </w:r>
      <w:r w:rsidR="00D2431C" w:rsidRPr="00D2431C">
        <w:rPr>
          <w:rFonts w:ascii="Times New Roman" w:hAnsi="Times New Roman" w:cs="Times New Roman"/>
        </w:rPr>
        <w:t xml:space="preserve">Дополнительные заседания ГЭК организуются в установленные </w:t>
      </w:r>
      <w:r w:rsidR="00C0651F">
        <w:rPr>
          <w:rFonts w:ascii="Times New Roman" w:hAnsi="Times New Roman" w:cs="Times New Roman"/>
        </w:rPr>
        <w:t>Техникумом</w:t>
      </w:r>
      <w:r w:rsidR="00D2431C" w:rsidRPr="00D2431C">
        <w:rPr>
          <w:rFonts w:ascii="Times New Roman" w:hAnsi="Times New Roman" w:cs="Times New Roman"/>
        </w:rPr>
        <w:t xml:space="preserve"> сроки, но не позднее четырех месяцев после подачи заявления выпускником, не прошедшим ГИА по уважительной причине.</w:t>
      </w:r>
    </w:p>
    <w:p w:rsidR="00D2431C" w:rsidRPr="00D2431C" w:rsidRDefault="003A4CD4" w:rsidP="00C0651F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</w:t>
      </w:r>
      <w:r w:rsidR="00C14F5F">
        <w:rPr>
          <w:rFonts w:ascii="Times New Roman" w:hAnsi="Times New Roman" w:cs="Times New Roman"/>
        </w:rPr>
        <w:t>.</w:t>
      </w:r>
      <w:r w:rsidR="00C0651F">
        <w:rPr>
          <w:rFonts w:ascii="Times New Roman" w:hAnsi="Times New Roman" w:cs="Times New Roman"/>
        </w:rPr>
        <w:t xml:space="preserve"> </w:t>
      </w:r>
      <w:r w:rsidR="00D2431C" w:rsidRPr="00D2431C">
        <w:rPr>
          <w:rFonts w:ascii="Times New Roman" w:hAnsi="Times New Roman" w:cs="Times New Roman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</w:t>
      </w:r>
      <w:r w:rsidR="00C0651F">
        <w:rPr>
          <w:rFonts w:ascii="Times New Roman" w:hAnsi="Times New Roman" w:cs="Times New Roman"/>
        </w:rPr>
        <w:t>Техникума</w:t>
      </w:r>
      <w:r w:rsidR="00D2431C" w:rsidRPr="00D2431C">
        <w:rPr>
          <w:rFonts w:ascii="Times New Roman" w:hAnsi="Times New Roman" w:cs="Times New Roman"/>
        </w:rPr>
        <w:t xml:space="preserve"> и проходят ГИА не ранее чем через шесть месяцев после прохождения ГИА впервые.</w:t>
      </w:r>
    </w:p>
    <w:p w:rsidR="00D2431C" w:rsidRDefault="00D2431C" w:rsidP="00CC2746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D2431C">
        <w:rPr>
          <w:rFonts w:ascii="Times New Roman" w:hAnsi="Times New Roman" w:cs="Times New Roman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</w:t>
      </w:r>
      <w:r w:rsidR="00C0651F">
        <w:rPr>
          <w:rFonts w:ascii="Times New Roman" w:hAnsi="Times New Roman" w:cs="Times New Roman"/>
        </w:rPr>
        <w:t>Техникум</w:t>
      </w:r>
      <w:r w:rsidRPr="00D2431C">
        <w:rPr>
          <w:rFonts w:ascii="Times New Roman" w:hAnsi="Times New Roman" w:cs="Times New Roman"/>
        </w:rPr>
        <w:t xml:space="preserve"> на период времени, установленный </w:t>
      </w:r>
      <w:r w:rsidR="00C0651F">
        <w:rPr>
          <w:rFonts w:ascii="Times New Roman" w:hAnsi="Times New Roman" w:cs="Times New Roman"/>
        </w:rPr>
        <w:t>Техникумом</w:t>
      </w:r>
      <w:r w:rsidRPr="00D2431C">
        <w:rPr>
          <w:rFonts w:ascii="Times New Roman" w:hAnsi="Times New Roman" w:cs="Times New Roman"/>
        </w:rPr>
        <w:t xml:space="preserve"> самостоятельно, но не менее предусмотренного календарным учебным графиком для прохождения ГИА </w:t>
      </w:r>
      <w:r w:rsidR="00C0651F">
        <w:rPr>
          <w:rFonts w:ascii="Times New Roman" w:hAnsi="Times New Roman" w:cs="Times New Roman"/>
        </w:rPr>
        <w:t>ООП СПО по специальности</w:t>
      </w:r>
      <w:r w:rsidR="003A4CD4">
        <w:rPr>
          <w:rFonts w:ascii="Times New Roman" w:hAnsi="Times New Roman" w:cs="Times New Roman"/>
        </w:rPr>
        <w:t xml:space="preserve"> 09.02.11 Разработка и управление программным обеспечением</w:t>
      </w:r>
      <w:r w:rsidRPr="00D2431C">
        <w:rPr>
          <w:rFonts w:ascii="Times New Roman" w:hAnsi="Times New Roman" w:cs="Times New Roman"/>
        </w:rPr>
        <w:t>.</w:t>
      </w:r>
    </w:p>
    <w:p w:rsidR="00CC2746" w:rsidRDefault="00CC2746" w:rsidP="00CC2746">
      <w:pPr>
        <w:pStyle w:val="a4"/>
        <w:ind w:left="0" w:firstLine="709"/>
        <w:jc w:val="both"/>
        <w:rPr>
          <w:rFonts w:ascii="Times New Roman" w:hAnsi="Times New Roman" w:cs="Times New Roman"/>
        </w:rPr>
      </w:pPr>
    </w:p>
    <w:p w:rsidR="004F1C27" w:rsidRDefault="00693D58" w:rsidP="00824F21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ПОДАЧИ И РАССМОТРЕНИЯ АПЕЛЛЯЦИЙ</w:t>
      </w:r>
    </w:p>
    <w:p w:rsidR="00693D58" w:rsidRDefault="00693D58" w:rsidP="00693D58">
      <w:pPr>
        <w:pStyle w:val="a4"/>
        <w:ind w:left="709"/>
        <w:jc w:val="both"/>
        <w:rPr>
          <w:rFonts w:ascii="Times New Roman" w:hAnsi="Times New Roman" w:cs="Times New Roman"/>
        </w:rPr>
      </w:pP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93D58">
        <w:rPr>
          <w:rFonts w:ascii="Times New Roman" w:hAnsi="Times New Roman" w:cs="Times New Roman"/>
        </w:rPr>
        <w:t xml:space="preserve">1. </w:t>
      </w:r>
      <w:r w:rsidR="00693D58" w:rsidRPr="00693D58">
        <w:rPr>
          <w:rFonts w:ascii="Times New Roman" w:hAnsi="Times New Roman" w:cs="Times New Roman"/>
        </w:rPr>
        <w:t xml:space="preserve">По результатам </w:t>
      </w:r>
      <w:r w:rsidR="00C0651F">
        <w:rPr>
          <w:rFonts w:ascii="Times New Roman" w:hAnsi="Times New Roman" w:cs="Times New Roman"/>
        </w:rPr>
        <w:t xml:space="preserve">ГИА выпускник </w:t>
      </w:r>
      <w:r w:rsidR="00693D58" w:rsidRPr="00693D58">
        <w:rPr>
          <w:rFonts w:ascii="Times New Roman" w:hAnsi="Times New Roman" w:cs="Times New Roman"/>
        </w:rPr>
        <w:t>имеет право подать в ап</w:t>
      </w:r>
      <w:r w:rsidR="00C0651F">
        <w:rPr>
          <w:rFonts w:ascii="Times New Roman" w:hAnsi="Times New Roman" w:cs="Times New Roman"/>
        </w:rPr>
        <w:t xml:space="preserve">елляционную комиссию письменную апелляцию </w:t>
      </w:r>
      <w:r w:rsidR="00693D58" w:rsidRPr="00693D58">
        <w:rPr>
          <w:rFonts w:ascii="Times New Roman" w:hAnsi="Times New Roman" w:cs="Times New Roman"/>
        </w:rPr>
        <w:t xml:space="preserve">о нарушении, по его мнению, установленного порядка проведения </w:t>
      </w:r>
      <w:r w:rsidR="00C0651F">
        <w:rPr>
          <w:rFonts w:ascii="Times New Roman" w:hAnsi="Times New Roman" w:cs="Times New Roman"/>
        </w:rPr>
        <w:t>ГИА</w:t>
      </w:r>
      <w:r w:rsidR="00693D58" w:rsidRPr="00693D58">
        <w:rPr>
          <w:rFonts w:ascii="Times New Roman" w:hAnsi="Times New Roman" w:cs="Times New Roman"/>
        </w:rPr>
        <w:t xml:space="preserve"> и (или) несогласии с ее результатами (далее - апелляция).</w:t>
      </w: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93D58" w:rsidRPr="00693D58">
        <w:rPr>
          <w:rFonts w:ascii="Times New Roman" w:hAnsi="Times New Roman" w:cs="Times New Roman"/>
        </w:rPr>
        <w:t>.2. Апелляция подается лично выпускником или родителями (законными представителями) несовершеннолетнего выпускника в апелляционную комиссию Техникума.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Апелляция о нарушении порядка проведения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подается непосредственно в день проведения </w:t>
      </w:r>
      <w:r w:rsidR="00C0651F">
        <w:rPr>
          <w:rFonts w:ascii="Times New Roman" w:hAnsi="Times New Roman" w:cs="Times New Roman"/>
        </w:rPr>
        <w:t>ГИА, в том числе до выхода из ЦП</w:t>
      </w:r>
      <w:r w:rsidR="009F1CEC">
        <w:rPr>
          <w:rFonts w:ascii="Times New Roman" w:hAnsi="Times New Roman" w:cs="Times New Roman"/>
        </w:rPr>
        <w:t>Д</w:t>
      </w:r>
      <w:r w:rsidR="00C0651F">
        <w:rPr>
          <w:rFonts w:ascii="Times New Roman" w:hAnsi="Times New Roman" w:cs="Times New Roman"/>
        </w:rPr>
        <w:t>Э.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Апелляция о несогласии с результатами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подается не позднее следующего рабочего дня после объявления результатов </w:t>
      </w:r>
      <w:r w:rsidR="00C0651F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>.</w:t>
      </w: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693D58" w:rsidRPr="00693D58">
        <w:rPr>
          <w:rFonts w:ascii="Times New Roman" w:hAnsi="Times New Roman" w:cs="Times New Roman"/>
        </w:rPr>
        <w:t>.3. Апелляция рассматривается апелляционной комиссией не позднее трех рабочих дней с момента ее поступления.</w:t>
      </w: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93D58" w:rsidRPr="00693D58">
        <w:rPr>
          <w:rFonts w:ascii="Times New Roman" w:hAnsi="Times New Roman" w:cs="Times New Roman"/>
        </w:rPr>
        <w:t xml:space="preserve">.4. Состав апелляционной комиссии утверждается </w:t>
      </w:r>
      <w:proofErr w:type="gramStart"/>
      <w:r w:rsidR="00693D58" w:rsidRPr="00693D58">
        <w:rPr>
          <w:rFonts w:ascii="Times New Roman" w:hAnsi="Times New Roman" w:cs="Times New Roman"/>
        </w:rPr>
        <w:t>Техникумом  одновременно</w:t>
      </w:r>
      <w:proofErr w:type="gramEnd"/>
      <w:r w:rsidR="00693D58" w:rsidRPr="00693D58">
        <w:rPr>
          <w:rFonts w:ascii="Times New Roman" w:hAnsi="Times New Roman" w:cs="Times New Roman"/>
        </w:rPr>
        <w:t xml:space="preserve"> с утверждением состава </w:t>
      </w:r>
      <w:r w:rsidR="00C0651F">
        <w:rPr>
          <w:rFonts w:ascii="Times New Roman" w:hAnsi="Times New Roman" w:cs="Times New Roman"/>
        </w:rPr>
        <w:t>ГЭК</w:t>
      </w:r>
      <w:r w:rsidR="00693D58" w:rsidRPr="00693D58">
        <w:rPr>
          <w:rFonts w:ascii="Times New Roman" w:hAnsi="Times New Roman" w:cs="Times New Roman"/>
        </w:rPr>
        <w:t>.</w:t>
      </w:r>
    </w:p>
    <w:p w:rsidR="00C0651F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Апелляционная комиссия формируется в количестве не менее пяти человек из числа преподавателей Техникума, не входящих в данном учебном году в состав </w:t>
      </w:r>
      <w:r w:rsidR="00C0651F">
        <w:rPr>
          <w:rFonts w:ascii="Times New Roman" w:hAnsi="Times New Roman" w:cs="Times New Roman"/>
        </w:rPr>
        <w:t>ГЭК</w:t>
      </w:r>
      <w:r w:rsidRPr="00693D58">
        <w:rPr>
          <w:rFonts w:ascii="Times New Roman" w:hAnsi="Times New Roman" w:cs="Times New Roman"/>
        </w:rPr>
        <w:t xml:space="preserve">. </w:t>
      </w:r>
      <w:r w:rsidR="00C0651F" w:rsidRPr="00C0651F">
        <w:rPr>
          <w:rFonts w:ascii="Times New Roman" w:hAnsi="Times New Roman" w:cs="Times New Roman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</w:t>
      </w:r>
      <w:r w:rsidR="008D4E29">
        <w:rPr>
          <w:rFonts w:ascii="Times New Roman" w:hAnsi="Times New Roman" w:cs="Times New Roman"/>
        </w:rPr>
        <w:t>.</w:t>
      </w: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4E29">
        <w:rPr>
          <w:rFonts w:ascii="Times New Roman" w:hAnsi="Times New Roman" w:cs="Times New Roman"/>
        </w:rPr>
        <w:t>.5</w:t>
      </w:r>
      <w:r w:rsidR="00693D58" w:rsidRPr="00693D58">
        <w:rPr>
          <w:rFonts w:ascii="Times New Roman" w:hAnsi="Times New Roman" w:cs="Times New Roman"/>
        </w:rPr>
        <w:t>. Апелляция рассматривается на заседании апелляционной комиссии с участием не менее двух третей ее состава.</w:t>
      </w:r>
    </w:p>
    <w:p w:rsid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На заседание апелляционной комиссии приглашается председатель соответствующей </w:t>
      </w:r>
      <w:r w:rsidR="008D4E29">
        <w:rPr>
          <w:rFonts w:ascii="Times New Roman" w:hAnsi="Times New Roman" w:cs="Times New Roman"/>
        </w:rPr>
        <w:t>ГЭК, а также главный эксперт при проведении ГИА в форме демонстрационного экзамена</w:t>
      </w:r>
      <w:r w:rsidRPr="00693D58">
        <w:rPr>
          <w:rFonts w:ascii="Times New Roman" w:hAnsi="Times New Roman" w:cs="Times New Roman"/>
        </w:rPr>
        <w:t>.</w:t>
      </w:r>
    </w:p>
    <w:p w:rsidR="008D4E29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8D4E29" w:rsidRPr="00693D58" w:rsidRDefault="008D4E29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rPr>
          <w:rFonts w:ascii="Times New Roman" w:hAnsi="Times New Roman" w:cs="Times New Roman"/>
        </w:rPr>
        <w:t>конференц-связи</w:t>
      </w:r>
      <w:proofErr w:type="gramEnd"/>
      <w:r>
        <w:rPr>
          <w:rFonts w:ascii="Times New Roman" w:hAnsi="Times New Roman" w:cs="Times New Roman"/>
        </w:rPr>
        <w:t>, а равно посредством предоставления письменных пояснений по поставленным апелляционной комиссией вопросам.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Выпускник, подавший апелляцию, имеет право присутствовать при рассмотрении апелляции.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>Указанные лица должны иметь при себе документы, удостоверяющие личность.</w:t>
      </w: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4E29">
        <w:rPr>
          <w:rFonts w:ascii="Times New Roman" w:hAnsi="Times New Roman" w:cs="Times New Roman"/>
        </w:rPr>
        <w:t>.6</w:t>
      </w:r>
      <w:r w:rsidR="00693D58" w:rsidRPr="00693D58">
        <w:rPr>
          <w:rFonts w:ascii="Times New Roman" w:hAnsi="Times New Roman" w:cs="Times New Roman"/>
        </w:rPr>
        <w:t xml:space="preserve">. Рассмотрение апелляции не является пересдачей </w:t>
      </w:r>
      <w:r w:rsidR="008D4E29">
        <w:rPr>
          <w:rFonts w:ascii="Times New Roman" w:hAnsi="Times New Roman" w:cs="Times New Roman"/>
        </w:rPr>
        <w:t>ГИА</w:t>
      </w:r>
      <w:r w:rsidR="00693D58" w:rsidRPr="00693D58">
        <w:rPr>
          <w:rFonts w:ascii="Times New Roman" w:hAnsi="Times New Roman" w:cs="Times New Roman"/>
        </w:rPr>
        <w:t>.</w:t>
      </w:r>
    </w:p>
    <w:p w:rsidR="00693D58" w:rsidRPr="00693D58" w:rsidRDefault="003A4CD4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4E29">
        <w:rPr>
          <w:rFonts w:ascii="Times New Roman" w:hAnsi="Times New Roman" w:cs="Times New Roman"/>
        </w:rPr>
        <w:t>.7</w:t>
      </w:r>
      <w:r w:rsidR="00693D58" w:rsidRPr="00693D58">
        <w:rPr>
          <w:rFonts w:ascii="Times New Roman" w:hAnsi="Times New Roman" w:cs="Times New Roman"/>
        </w:rPr>
        <w:t xml:space="preserve">. При рассмотрении апелляции о нарушении порядка проведения </w:t>
      </w:r>
      <w:r w:rsidR="008D4E29">
        <w:rPr>
          <w:rFonts w:ascii="Times New Roman" w:hAnsi="Times New Roman" w:cs="Times New Roman"/>
        </w:rPr>
        <w:t>ГИА</w:t>
      </w:r>
      <w:r w:rsidR="00693D58" w:rsidRPr="00693D58">
        <w:rPr>
          <w:rFonts w:ascii="Times New Roman" w:hAnsi="Times New Roman" w:cs="Times New Roman"/>
        </w:rPr>
        <w:t xml:space="preserve"> апелляционная комиссия устанавливает достоверность изложенных в ней сведений и выносит одно из решений: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об отклонении апелляции, если изложенные в ней сведения о нарушениях порядка проведения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выпускника не подтвердились и/или не повлияли на результат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>;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об удовлетворении апелляции, если изложенные в ней сведения о допущенных нарушениях порядка проведения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выпускника подтвердились и повлияли на результат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>.</w:t>
      </w:r>
    </w:p>
    <w:p w:rsidR="00693D58" w:rsidRPr="00693D58" w:rsidRDefault="00693D58" w:rsidP="00693D5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t xml:space="preserve">В последнем случае результат проведения </w:t>
      </w:r>
      <w:r w:rsidR="008D4E29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подлежит аннулированию, в связи, с чем протокол о рассмотрении апелляции не позднее следующего рабочего дня передается в </w:t>
      </w:r>
      <w:r w:rsidR="008D4E29">
        <w:rPr>
          <w:rFonts w:ascii="Times New Roman" w:hAnsi="Times New Roman" w:cs="Times New Roman"/>
        </w:rPr>
        <w:t>ГЭК</w:t>
      </w:r>
      <w:r w:rsidRPr="00693D58">
        <w:rPr>
          <w:rFonts w:ascii="Times New Roman" w:hAnsi="Times New Roman" w:cs="Times New Roman"/>
        </w:rPr>
        <w:t xml:space="preserve"> для реализации решения комиссии. Выпускнику предоставляется возможность пройти </w:t>
      </w:r>
      <w:r w:rsidR="005F4286">
        <w:rPr>
          <w:rFonts w:ascii="Times New Roman" w:hAnsi="Times New Roman" w:cs="Times New Roman"/>
        </w:rPr>
        <w:t>ГИА</w:t>
      </w:r>
      <w:r w:rsidRPr="00693D58">
        <w:rPr>
          <w:rFonts w:ascii="Times New Roman" w:hAnsi="Times New Roman" w:cs="Times New Roman"/>
        </w:rPr>
        <w:t xml:space="preserve"> в дополнительные сроки, установленные Техникумом</w:t>
      </w:r>
      <w:r w:rsidR="005F4286">
        <w:rPr>
          <w:rFonts w:ascii="Times New Roman" w:hAnsi="Times New Roman" w:cs="Times New Roman"/>
        </w:rPr>
        <w:t xml:space="preserve"> без отчисления такого выпускника из Техникума в срок не более четырех месяцев после подачи апелляции</w:t>
      </w:r>
      <w:r w:rsidRPr="00693D58">
        <w:rPr>
          <w:rFonts w:ascii="Times New Roman" w:hAnsi="Times New Roman" w:cs="Times New Roman"/>
        </w:rPr>
        <w:t>.</w:t>
      </w:r>
    </w:p>
    <w:p w:rsidR="005F4286" w:rsidRPr="005F4286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F4286">
        <w:rPr>
          <w:rFonts w:ascii="Times New Roman" w:hAnsi="Times New Roman" w:cs="Times New Roman"/>
        </w:rPr>
        <w:t>.8</w:t>
      </w:r>
      <w:r w:rsidR="00693D58" w:rsidRPr="00693D58">
        <w:rPr>
          <w:rFonts w:ascii="Times New Roman" w:hAnsi="Times New Roman" w:cs="Times New Roman"/>
        </w:rPr>
        <w:t xml:space="preserve">. </w:t>
      </w:r>
      <w:r w:rsidR="005F4286" w:rsidRPr="005F4286">
        <w:rPr>
          <w:rFonts w:ascii="Times New Roman" w:hAnsi="Times New Roman" w:cs="Times New Roman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</w:t>
      </w:r>
      <w:r w:rsidR="005F4286">
        <w:rPr>
          <w:rFonts w:ascii="Times New Roman" w:hAnsi="Times New Roman" w:cs="Times New Roman"/>
        </w:rPr>
        <w:t xml:space="preserve"> (при наличии)</w:t>
      </w:r>
      <w:r w:rsidR="005F4286" w:rsidRPr="005F4286">
        <w:rPr>
          <w:rFonts w:ascii="Times New Roman" w:hAnsi="Times New Roman" w:cs="Times New Roman"/>
        </w:rPr>
        <w:t>.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 случае рассмотрения апелляции о несогласии с результатами ГИА, п</w:t>
      </w:r>
      <w:r>
        <w:rPr>
          <w:rFonts w:ascii="Times New Roman" w:hAnsi="Times New Roman" w:cs="Times New Roman"/>
        </w:rPr>
        <w:t>олученными при защите дипломной работы</w:t>
      </w:r>
      <w:r w:rsidR="009F1CEC">
        <w:rPr>
          <w:rFonts w:ascii="Times New Roman" w:hAnsi="Times New Roman" w:cs="Times New Roman"/>
        </w:rPr>
        <w:t xml:space="preserve"> (проекта)</w:t>
      </w:r>
      <w:r w:rsidRPr="005F4286">
        <w:rPr>
          <w:rFonts w:ascii="Times New Roman" w:hAnsi="Times New Roman" w:cs="Times New Roman"/>
        </w:rPr>
        <w:t>, секретарь ГЭК не позднее следующего рабочего дня с момента поступления апелляции направляет в апелляционную комисси</w:t>
      </w:r>
      <w:r>
        <w:rPr>
          <w:rFonts w:ascii="Times New Roman" w:hAnsi="Times New Roman" w:cs="Times New Roman"/>
        </w:rPr>
        <w:t>ю дипломную работу</w:t>
      </w:r>
      <w:r w:rsidR="009F1CEC">
        <w:rPr>
          <w:rFonts w:ascii="Times New Roman" w:hAnsi="Times New Roman" w:cs="Times New Roman"/>
        </w:rPr>
        <w:t xml:space="preserve"> (проект)</w:t>
      </w:r>
      <w:r w:rsidRPr="005F4286">
        <w:rPr>
          <w:rFonts w:ascii="Times New Roman" w:hAnsi="Times New Roman" w:cs="Times New Roman"/>
        </w:rPr>
        <w:t>, протокол заседания ГЭК.</w:t>
      </w:r>
    </w:p>
    <w:p w:rsidR="00693D58" w:rsidRPr="00693D58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F4286">
        <w:rPr>
          <w:rFonts w:ascii="Times New Roman" w:hAnsi="Times New Roman" w:cs="Times New Roman"/>
        </w:rPr>
        <w:t>.</w:t>
      </w:r>
      <w:r w:rsidR="005F4286" w:rsidRPr="005F4286">
        <w:rPr>
          <w:rFonts w:ascii="Times New Roman" w:hAnsi="Times New Roman" w:cs="Times New Roman"/>
        </w:rPr>
        <w:t>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:rsidR="00693D58" w:rsidRPr="00693D58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F4286">
        <w:rPr>
          <w:rFonts w:ascii="Times New Roman" w:hAnsi="Times New Roman" w:cs="Times New Roman"/>
        </w:rPr>
        <w:t>.10</w:t>
      </w:r>
      <w:r w:rsidR="00693D58" w:rsidRPr="00693D58">
        <w:rPr>
          <w:rFonts w:ascii="Times New Roman" w:hAnsi="Times New Roman" w:cs="Times New Roman"/>
        </w:rPr>
        <w:t>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693D58" w:rsidRPr="00693D58" w:rsidRDefault="00693D58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93D58">
        <w:rPr>
          <w:rFonts w:ascii="Times New Roman" w:hAnsi="Times New Roman" w:cs="Times New Roman"/>
        </w:rPr>
        <w:lastRenderedPageBreak/>
        <w:t xml:space="preserve">Решение апелляционной комиссии доводится до сведения подавшего апелляцию </w:t>
      </w:r>
      <w:proofErr w:type="gramStart"/>
      <w:r w:rsidRPr="00693D58">
        <w:rPr>
          <w:rFonts w:ascii="Times New Roman" w:hAnsi="Times New Roman" w:cs="Times New Roman"/>
        </w:rPr>
        <w:t>выпускника  в</w:t>
      </w:r>
      <w:proofErr w:type="gramEnd"/>
      <w:r w:rsidRPr="00693D58">
        <w:rPr>
          <w:rFonts w:ascii="Times New Roman" w:hAnsi="Times New Roman" w:cs="Times New Roman"/>
        </w:rPr>
        <w:t xml:space="preserve"> течение трех рабочих дней со дня заседания апелляционной комиссии.</w:t>
      </w:r>
    </w:p>
    <w:p w:rsidR="00693D58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F4286">
        <w:rPr>
          <w:rFonts w:ascii="Times New Roman" w:hAnsi="Times New Roman" w:cs="Times New Roman"/>
        </w:rPr>
        <w:t>.11</w:t>
      </w:r>
      <w:r w:rsidR="00693D58" w:rsidRPr="00693D58">
        <w:rPr>
          <w:rFonts w:ascii="Times New Roman" w:hAnsi="Times New Roman" w:cs="Times New Roman"/>
        </w:rPr>
        <w:t>. Решение апелляционной комиссии является окончательным и пересмотру не подлежит.</w:t>
      </w:r>
    </w:p>
    <w:p w:rsidR="005F4286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F4286">
        <w:rPr>
          <w:rFonts w:ascii="Times New Roman" w:hAnsi="Times New Roman" w:cs="Times New Roman"/>
        </w:rPr>
        <w:t>12.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</w:t>
      </w:r>
    </w:p>
    <w:p w:rsid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5F4286" w:rsidRDefault="005F4286" w:rsidP="00824F21">
      <w:pPr>
        <w:pStyle w:val="a4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ПРОВЕДЕНИЯ ГИА ДЛЯ ВЫПУСКНИКОВ ИЗ ЧИСЛА ЛИЦ С ОГРАНИЧЕННЫМИ ВОЗМОЖНОСТЯМИ ЗДОРОВЬЯ, ДЕТЕЙ-ИНВАЛИДОВ И ИНВАЛИДОВ</w:t>
      </w:r>
    </w:p>
    <w:p w:rsidR="005F4286" w:rsidRDefault="005F4286" w:rsidP="005F4286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5F4286" w:rsidRPr="005F4286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F4286">
        <w:rPr>
          <w:rFonts w:ascii="Times New Roman" w:hAnsi="Times New Roman" w:cs="Times New Roman"/>
        </w:rPr>
        <w:t xml:space="preserve">.1. </w:t>
      </w:r>
      <w:r w:rsidR="005F4286" w:rsidRPr="005F4286">
        <w:rPr>
          <w:rFonts w:ascii="Times New Roman" w:hAnsi="Times New Roman" w:cs="Times New Roman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5F4286" w:rsidRPr="005F4286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F4286">
        <w:rPr>
          <w:rFonts w:ascii="Times New Roman" w:hAnsi="Times New Roman" w:cs="Times New Roman"/>
        </w:rPr>
        <w:t xml:space="preserve">.2. </w:t>
      </w:r>
      <w:r w:rsidR="005F4286" w:rsidRPr="005F4286">
        <w:rPr>
          <w:rFonts w:ascii="Times New Roman" w:hAnsi="Times New Roman" w:cs="Times New Roman"/>
        </w:rPr>
        <w:t>При проведении ГИА обеспечивается соблюдение следующих общих требований: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 xml:space="preserve">присутствие в аудитории, центре проведения экзамена </w:t>
      </w:r>
      <w:proofErr w:type="spellStart"/>
      <w:r w:rsidRPr="005F4286">
        <w:rPr>
          <w:rFonts w:ascii="Times New Roman" w:hAnsi="Times New Roman" w:cs="Times New Roman"/>
        </w:rPr>
        <w:t>тьютора</w:t>
      </w:r>
      <w:proofErr w:type="spellEnd"/>
      <w:r w:rsidRPr="005F4286">
        <w:rPr>
          <w:rFonts w:ascii="Times New Roman" w:hAnsi="Times New Roman" w:cs="Times New Roman"/>
        </w:rPr>
        <w:t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5F4286" w:rsidRPr="005F4286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F4286">
        <w:rPr>
          <w:rFonts w:ascii="Times New Roman" w:hAnsi="Times New Roman" w:cs="Times New Roman"/>
        </w:rPr>
        <w:t xml:space="preserve">.3. </w:t>
      </w:r>
      <w:r w:rsidR="005F4286" w:rsidRPr="005F4286">
        <w:rPr>
          <w:rFonts w:ascii="Times New Roman" w:hAnsi="Times New Roman" w:cs="Times New Roman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а) для слепых: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5F4286">
        <w:rPr>
          <w:rFonts w:ascii="Times New Roman" w:hAnsi="Times New Roman" w:cs="Times New Roman"/>
        </w:rPr>
        <w:t>надиктовываются</w:t>
      </w:r>
      <w:proofErr w:type="spellEnd"/>
      <w:r w:rsidRPr="005F4286">
        <w:rPr>
          <w:rFonts w:ascii="Times New Roman" w:hAnsi="Times New Roman" w:cs="Times New Roman"/>
        </w:rPr>
        <w:t xml:space="preserve"> ассистенту;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б) для слабовидящих: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обеспечивается индивидуальное равномерное освещение не менее 300 люкс;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выпускникам для выполнения задания при необходимости предоставляется увеличивающее устройство;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в) для глухих и слабослышащих, с тяжелыми нарушениями речи: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по их желанию государственный экзамен может проводиться в письменной форме;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5F4286">
        <w:rPr>
          <w:rFonts w:ascii="Times New Roman" w:hAnsi="Times New Roman" w:cs="Times New Roman"/>
        </w:rPr>
        <w:t>надиктовываются</w:t>
      </w:r>
      <w:proofErr w:type="spellEnd"/>
      <w:r w:rsidRPr="005F4286">
        <w:rPr>
          <w:rFonts w:ascii="Times New Roman" w:hAnsi="Times New Roman" w:cs="Times New Roman"/>
        </w:rPr>
        <w:t xml:space="preserve"> ассистенту;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t>по их желанию государственный экзамен может проводиться в устной форме;</w:t>
      </w:r>
    </w:p>
    <w:p w:rsidR="005F4286" w:rsidRPr="005F4286" w:rsidRDefault="005F4286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F4286">
        <w:rPr>
          <w:rFonts w:ascii="Times New Roman" w:hAnsi="Times New Roman" w:cs="Times New Roman"/>
        </w:rPr>
        <w:lastRenderedPageBreak/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</w:t>
      </w:r>
      <w:r>
        <w:rPr>
          <w:rFonts w:ascii="Times New Roman" w:hAnsi="Times New Roman" w:cs="Times New Roman"/>
        </w:rPr>
        <w:t>ой экспертизы (далее - справка).</w:t>
      </w:r>
    </w:p>
    <w:p w:rsidR="005F4286" w:rsidRPr="005F4286" w:rsidRDefault="003A4CD4" w:rsidP="005F428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F4286">
        <w:rPr>
          <w:rFonts w:ascii="Times New Roman" w:hAnsi="Times New Roman" w:cs="Times New Roman"/>
        </w:rPr>
        <w:t>.4</w:t>
      </w:r>
      <w:r w:rsidR="005F4286" w:rsidRPr="005F4286">
        <w:rPr>
          <w:rFonts w:ascii="Times New Roman" w:hAnsi="Times New Roman" w:cs="Times New Roman"/>
        </w:rPr>
        <w:t xml:space="preserve">. Выпускники или родители (законные представители) несовершеннолетних выпускников не позднее чем за 3 месяца до начала ГИА подают в </w:t>
      </w:r>
      <w:r w:rsidR="005F4286">
        <w:rPr>
          <w:rFonts w:ascii="Times New Roman" w:hAnsi="Times New Roman" w:cs="Times New Roman"/>
        </w:rPr>
        <w:t>Техникум</w:t>
      </w:r>
      <w:r w:rsidR="005F4286" w:rsidRPr="005F4286">
        <w:rPr>
          <w:rFonts w:ascii="Times New Roman" w:hAnsi="Times New Roman" w:cs="Times New Roman"/>
        </w:rPr>
        <w:t xml:space="preserve">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  <w:bookmarkStart w:id="0" w:name="_GoBack"/>
      <w:bookmarkEnd w:id="0"/>
    </w:p>
    <w:sectPr w:rsidR="005F4286" w:rsidRPr="005F4286" w:rsidSect="003A4CD4">
      <w:foot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1BD" w:rsidRDefault="009711BD" w:rsidP="00BB4DC9">
      <w:pPr>
        <w:spacing w:after="0" w:line="240" w:lineRule="auto"/>
      </w:pPr>
      <w:r>
        <w:separator/>
      </w:r>
    </w:p>
  </w:endnote>
  <w:endnote w:type="continuationSeparator" w:id="0">
    <w:p w:rsidR="009711BD" w:rsidRDefault="009711BD" w:rsidP="00BB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6321752"/>
      <w:docPartObj>
        <w:docPartGallery w:val="Page Numbers (Bottom of Page)"/>
        <w:docPartUnique/>
      </w:docPartObj>
    </w:sdtPr>
    <w:sdtContent>
      <w:p w:rsidR="003A4CD4" w:rsidRDefault="003A4C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FA">
          <w:rPr>
            <w:noProof/>
          </w:rPr>
          <w:t>11</w:t>
        </w:r>
        <w:r>
          <w:fldChar w:fldCharType="end"/>
        </w:r>
      </w:p>
    </w:sdtContent>
  </w:sdt>
  <w:p w:rsidR="003A4CD4" w:rsidRDefault="003A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1BD" w:rsidRDefault="009711BD" w:rsidP="00BB4DC9">
      <w:pPr>
        <w:spacing w:after="0" w:line="240" w:lineRule="auto"/>
      </w:pPr>
      <w:r>
        <w:separator/>
      </w:r>
    </w:p>
  </w:footnote>
  <w:footnote w:type="continuationSeparator" w:id="0">
    <w:p w:rsidR="009711BD" w:rsidRDefault="009711BD" w:rsidP="00BB4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F3609"/>
    <w:multiLevelType w:val="hybridMultilevel"/>
    <w:tmpl w:val="7100750A"/>
    <w:lvl w:ilvl="0" w:tplc="2470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431E"/>
    <w:multiLevelType w:val="hybridMultilevel"/>
    <w:tmpl w:val="30B4DC5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605860"/>
    <w:multiLevelType w:val="hybridMultilevel"/>
    <w:tmpl w:val="5606BEB8"/>
    <w:lvl w:ilvl="0" w:tplc="085068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3FE518B"/>
    <w:multiLevelType w:val="hybridMultilevel"/>
    <w:tmpl w:val="216484BC"/>
    <w:lvl w:ilvl="0" w:tplc="08506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651B2"/>
    <w:multiLevelType w:val="multilevel"/>
    <w:tmpl w:val="A4D61F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7FD1213"/>
    <w:multiLevelType w:val="multilevel"/>
    <w:tmpl w:val="3C8C5A6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492A0C89"/>
    <w:multiLevelType w:val="hybridMultilevel"/>
    <w:tmpl w:val="3AA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83382"/>
    <w:multiLevelType w:val="hybridMultilevel"/>
    <w:tmpl w:val="3C7A8614"/>
    <w:lvl w:ilvl="0" w:tplc="BF723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715723"/>
    <w:multiLevelType w:val="hybridMultilevel"/>
    <w:tmpl w:val="465A58D8"/>
    <w:lvl w:ilvl="0" w:tplc="0850686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D5456D5"/>
    <w:multiLevelType w:val="hybridMultilevel"/>
    <w:tmpl w:val="DFAEB07C"/>
    <w:lvl w:ilvl="0" w:tplc="08506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BC3C8A"/>
    <w:multiLevelType w:val="hybridMultilevel"/>
    <w:tmpl w:val="5BFEB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2FDF"/>
    <w:multiLevelType w:val="hybridMultilevel"/>
    <w:tmpl w:val="5262D17C"/>
    <w:lvl w:ilvl="0" w:tplc="2470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1662D"/>
    <w:multiLevelType w:val="hybridMultilevel"/>
    <w:tmpl w:val="2722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248EF"/>
    <w:multiLevelType w:val="hybridMultilevel"/>
    <w:tmpl w:val="6E9CF636"/>
    <w:lvl w:ilvl="0" w:tplc="2470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92181"/>
    <w:multiLevelType w:val="multilevel"/>
    <w:tmpl w:val="157CA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5FA44D3"/>
    <w:multiLevelType w:val="hybridMultilevel"/>
    <w:tmpl w:val="20DA8CA8"/>
    <w:lvl w:ilvl="0" w:tplc="B3F66B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6492BB5"/>
    <w:multiLevelType w:val="hybridMultilevel"/>
    <w:tmpl w:val="F1448584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6"/>
  </w:num>
  <w:num w:numId="11">
    <w:abstractNumId w:val="8"/>
  </w:num>
  <w:num w:numId="12">
    <w:abstractNumId w:val="4"/>
  </w:num>
  <w:num w:numId="13">
    <w:abstractNumId w:val="14"/>
  </w:num>
  <w:num w:numId="14">
    <w:abstractNumId w:val="17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85"/>
    <w:rsid w:val="0000588D"/>
    <w:rsid w:val="000305FA"/>
    <w:rsid w:val="00033C13"/>
    <w:rsid w:val="0004490A"/>
    <w:rsid w:val="00050F58"/>
    <w:rsid w:val="00066765"/>
    <w:rsid w:val="00073EA9"/>
    <w:rsid w:val="00076C65"/>
    <w:rsid w:val="000805E4"/>
    <w:rsid w:val="00080630"/>
    <w:rsid w:val="000A2C80"/>
    <w:rsid w:val="000A6048"/>
    <w:rsid w:val="000A7021"/>
    <w:rsid w:val="000B5604"/>
    <w:rsid w:val="00105F28"/>
    <w:rsid w:val="0012218C"/>
    <w:rsid w:val="001222E4"/>
    <w:rsid w:val="00132B94"/>
    <w:rsid w:val="001348F2"/>
    <w:rsid w:val="00150C38"/>
    <w:rsid w:val="00151B2D"/>
    <w:rsid w:val="0016687B"/>
    <w:rsid w:val="00167D15"/>
    <w:rsid w:val="001933C9"/>
    <w:rsid w:val="00197A4A"/>
    <w:rsid w:val="001B4141"/>
    <w:rsid w:val="001B58A0"/>
    <w:rsid w:val="001E0890"/>
    <w:rsid w:val="00201462"/>
    <w:rsid w:val="00206646"/>
    <w:rsid w:val="002079D5"/>
    <w:rsid w:val="002117BD"/>
    <w:rsid w:val="00212C1D"/>
    <w:rsid w:val="00216068"/>
    <w:rsid w:val="00223365"/>
    <w:rsid w:val="002522A7"/>
    <w:rsid w:val="0025348A"/>
    <w:rsid w:val="00277A2B"/>
    <w:rsid w:val="002858B4"/>
    <w:rsid w:val="002B3A00"/>
    <w:rsid w:val="002B64F1"/>
    <w:rsid w:val="002E25E7"/>
    <w:rsid w:val="00300AE9"/>
    <w:rsid w:val="00314E2E"/>
    <w:rsid w:val="0032051F"/>
    <w:rsid w:val="003374B8"/>
    <w:rsid w:val="00343FBA"/>
    <w:rsid w:val="00351C66"/>
    <w:rsid w:val="00354041"/>
    <w:rsid w:val="00382FF1"/>
    <w:rsid w:val="003A4CD4"/>
    <w:rsid w:val="003A4E9C"/>
    <w:rsid w:val="003B2DF9"/>
    <w:rsid w:val="003F6A91"/>
    <w:rsid w:val="004003EF"/>
    <w:rsid w:val="00404D3F"/>
    <w:rsid w:val="00406A3D"/>
    <w:rsid w:val="00477B2F"/>
    <w:rsid w:val="0048321D"/>
    <w:rsid w:val="004967D6"/>
    <w:rsid w:val="00496ADF"/>
    <w:rsid w:val="004A5722"/>
    <w:rsid w:val="004B5EE3"/>
    <w:rsid w:val="004C7647"/>
    <w:rsid w:val="004E60A2"/>
    <w:rsid w:val="004F19E1"/>
    <w:rsid w:val="004F1C27"/>
    <w:rsid w:val="004F7E43"/>
    <w:rsid w:val="00513B1C"/>
    <w:rsid w:val="00527F77"/>
    <w:rsid w:val="00532E1A"/>
    <w:rsid w:val="00536DD8"/>
    <w:rsid w:val="0055357B"/>
    <w:rsid w:val="005756D4"/>
    <w:rsid w:val="00582D2E"/>
    <w:rsid w:val="00587F3A"/>
    <w:rsid w:val="00590413"/>
    <w:rsid w:val="00594C96"/>
    <w:rsid w:val="005C26A0"/>
    <w:rsid w:val="005E2A28"/>
    <w:rsid w:val="005E369E"/>
    <w:rsid w:val="005F4286"/>
    <w:rsid w:val="005F779C"/>
    <w:rsid w:val="00605B33"/>
    <w:rsid w:val="00605BC1"/>
    <w:rsid w:val="00610288"/>
    <w:rsid w:val="00614E96"/>
    <w:rsid w:val="006205F7"/>
    <w:rsid w:val="0063606C"/>
    <w:rsid w:val="00650030"/>
    <w:rsid w:val="00660AE4"/>
    <w:rsid w:val="00663AF5"/>
    <w:rsid w:val="006657E8"/>
    <w:rsid w:val="0067577F"/>
    <w:rsid w:val="006758FC"/>
    <w:rsid w:val="006857FD"/>
    <w:rsid w:val="006911C6"/>
    <w:rsid w:val="00691BDF"/>
    <w:rsid w:val="006924EC"/>
    <w:rsid w:val="00693D58"/>
    <w:rsid w:val="006B0A93"/>
    <w:rsid w:val="00704F76"/>
    <w:rsid w:val="00707975"/>
    <w:rsid w:val="0071624A"/>
    <w:rsid w:val="007276FD"/>
    <w:rsid w:val="0073347C"/>
    <w:rsid w:val="00742E63"/>
    <w:rsid w:val="00750250"/>
    <w:rsid w:val="00763694"/>
    <w:rsid w:val="0077642F"/>
    <w:rsid w:val="0078377B"/>
    <w:rsid w:val="00794E59"/>
    <w:rsid w:val="007A3BD5"/>
    <w:rsid w:val="007C0F06"/>
    <w:rsid w:val="007C1E6F"/>
    <w:rsid w:val="007C3D09"/>
    <w:rsid w:val="007F181F"/>
    <w:rsid w:val="007F66A0"/>
    <w:rsid w:val="0081088A"/>
    <w:rsid w:val="0081355A"/>
    <w:rsid w:val="00815BD6"/>
    <w:rsid w:val="00817169"/>
    <w:rsid w:val="00822D4C"/>
    <w:rsid w:val="00823232"/>
    <w:rsid w:val="0082413D"/>
    <w:rsid w:val="00824F21"/>
    <w:rsid w:val="00843EE9"/>
    <w:rsid w:val="00844A2E"/>
    <w:rsid w:val="008470C9"/>
    <w:rsid w:val="008537CD"/>
    <w:rsid w:val="008571D3"/>
    <w:rsid w:val="008578EE"/>
    <w:rsid w:val="00862A2C"/>
    <w:rsid w:val="00864973"/>
    <w:rsid w:val="008858D0"/>
    <w:rsid w:val="008A31FB"/>
    <w:rsid w:val="008C4643"/>
    <w:rsid w:val="008C6B85"/>
    <w:rsid w:val="008D2F37"/>
    <w:rsid w:val="008D4E29"/>
    <w:rsid w:val="008E04C8"/>
    <w:rsid w:val="008F105F"/>
    <w:rsid w:val="008F11B0"/>
    <w:rsid w:val="008F650A"/>
    <w:rsid w:val="00907716"/>
    <w:rsid w:val="009114E9"/>
    <w:rsid w:val="00915DE8"/>
    <w:rsid w:val="009161ED"/>
    <w:rsid w:val="00950EF5"/>
    <w:rsid w:val="009711BD"/>
    <w:rsid w:val="00971B5F"/>
    <w:rsid w:val="00997264"/>
    <w:rsid w:val="009A1890"/>
    <w:rsid w:val="009B10FB"/>
    <w:rsid w:val="009B4851"/>
    <w:rsid w:val="009B5C12"/>
    <w:rsid w:val="009C36A9"/>
    <w:rsid w:val="009C45DF"/>
    <w:rsid w:val="009E21AC"/>
    <w:rsid w:val="009E2261"/>
    <w:rsid w:val="009E3325"/>
    <w:rsid w:val="009F1CEC"/>
    <w:rsid w:val="00A00DFC"/>
    <w:rsid w:val="00A163E5"/>
    <w:rsid w:val="00A21370"/>
    <w:rsid w:val="00A21CAF"/>
    <w:rsid w:val="00A917E5"/>
    <w:rsid w:val="00AA6386"/>
    <w:rsid w:val="00AE030A"/>
    <w:rsid w:val="00AF085E"/>
    <w:rsid w:val="00AF0F1C"/>
    <w:rsid w:val="00B03C19"/>
    <w:rsid w:val="00B0567E"/>
    <w:rsid w:val="00B44D5C"/>
    <w:rsid w:val="00B66932"/>
    <w:rsid w:val="00B77464"/>
    <w:rsid w:val="00B808A6"/>
    <w:rsid w:val="00B81C57"/>
    <w:rsid w:val="00B921E3"/>
    <w:rsid w:val="00BB4DC9"/>
    <w:rsid w:val="00BE5940"/>
    <w:rsid w:val="00BF2103"/>
    <w:rsid w:val="00C04D29"/>
    <w:rsid w:val="00C0651F"/>
    <w:rsid w:val="00C067A6"/>
    <w:rsid w:val="00C14F5F"/>
    <w:rsid w:val="00C1637C"/>
    <w:rsid w:val="00C212AF"/>
    <w:rsid w:val="00C55DED"/>
    <w:rsid w:val="00CB39D4"/>
    <w:rsid w:val="00CB6960"/>
    <w:rsid w:val="00CC2746"/>
    <w:rsid w:val="00CC4D9B"/>
    <w:rsid w:val="00D102FA"/>
    <w:rsid w:val="00D2431C"/>
    <w:rsid w:val="00D3738D"/>
    <w:rsid w:val="00D37B4A"/>
    <w:rsid w:val="00D65EA0"/>
    <w:rsid w:val="00D72EA3"/>
    <w:rsid w:val="00D84D3D"/>
    <w:rsid w:val="00DC5885"/>
    <w:rsid w:val="00DD52FB"/>
    <w:rsid w:val="00DE26FA"/>
    <w:rsid w:val="00E32CFD"/>
    <w:rsid w:val="00E50DB1"/>
    <w:rsid w:val="00E51DF1"/>
    <w:rsid w:val="00E558D9"/>
    <w:rsid w:val="00E82755"/>
    <w:rsid w:val="00E83458"/>
    <w:rsid w:val="00EB7612"/>
    <w:rsid w:val="00F11F55"/>
    <w:rsid w:val="00F1272B"/>
    <w:rsid w:val="00F1475E"/>
    <w:rsid w:val="00F25494"/>
    <w:rsid w:val="00F300FF"/>
    <w:rsid w:val="00F331EF"/>
    <w:rsid w:val="00F4495A"/>
    <w:rsid w:val="00F52FF1"/>
    <w:rsid w:val="00F97030"/>
    <w:rsid w:val="00FB1814"/>
    <w:rsid w:val="00FB556B"/>
    <w:rsid w:val="00FB7D79"/>
    <w:rsid w:val="00FD2E6C"/>
    <w:rsid w:val="00FD4F7E"/>
    <w:rsid w:val="00FE344C"/>
    <w:rsid w:val="00FE49C5"/>
    <w:rsid w:val="00FF1DB9"/>
    <w:rsid w:val="00FF578D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F7E96-EDCF-4C14-9FD8-A0E56FAF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9E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E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A1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A16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0030"/>
    <w:rPr>
      <w:color w:val="0563C1" w:themeColor="hyperlink"/>
      <w:u w:val="single"/>
    </w:rPr>
  </w:style>
  <w:style w:type="paragraph" w:customStyle="1" w:styleId="Default">
    <w:name w:val="Default"/>
    <w:rsid w:val="00FD2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DC9"/>
  </w:style>
  <w:style w:type="paragraph" w:styleId="a8">
    <w:name w:val="footer"/>
    <w:basedOn w:val="a"/>
    <w:link w:val="a9"/>
    <w:uiPriority w:val="99"/>
    <w:unhideWhenUsed/>
    <w:rsid w:val="00BB4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4DC9"/>
  </w:style>
  <w:style w:type="paragraph" w:styleId="aa">
    <w:name w:val="Balloon Text"/>
    <w:basedOn w:val="a"/>
    <w:link w:val="ab"/>
    <w:uiPriority w:val="99"/>
    <w:semiHidden/>
    <w:unhideWhenUsed/>
    <w:rsid w:val="00BB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DC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52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F7BF-6A1C-4EE6-87AF-4480E9A2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5</cp:revision>
  <cp:lastPrinted>2021-06-19T05:21:00Z</cp:lastPrinted>
  <dcterms:created xsi:type="dcterms:W3CDTF">2026-02-26T12:47:00Z</dcterms:created>
  <dcterms:modified xsi:type="dcterms:W3CDTF">2026-06-05T10:32:00Z</dcterms:modified>
</cp:coreProperties>
</file>